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D5" w:rsidRPr="004074D5" w:rsidRDefault="005E42D5" w:rsidP="005E42D5">
      <w:pPr>
        <w:spacing w:after="0" w:line="240" w:lineRule="auto"/>
        <w:ind w:right="-994"/>
        <w:jc w:val="center"/>
        <w:rPr>
          <w:b/>
          <w:sz w:val="28"/>
          <w:szCs w:val="28"/>
        </w:rPr>
      </w:pPr>
      <w:r w:rsidRPr="004074D5">
        <w:rPr>
          <w:b/>
          <w:sz w:val="28"/>
          <w:szCs w:val="28"/>
        </w:rPr>
        <w:t>MALINI KISHOR SANGHVI COLLEGE OF COMMERCE &amp; ECONOMICS</w:t>
      </w:r>
    </w:p>
    <w:p w:rsidR="005E42D5" w:rsidRPr="00F749C6" w:rsidRDefault="005E42D5" w:rsidP="005E42D5">
      <w:pPr>
        <w:spacing w:after="0" w:line="240" w:lineRule="auto"/>
        <w:ind w:left="-360" w:right="-994"/>
        <w:jc w:val="center"/>
        <w:rPr>
          <w:b/>
          <w:sz w:val="8"/>
          <w:szCs w:val="28"/>
          <w:u w:val="single"/>
        </w:rPr>
      </w:pPr>
    </w:p>
    <w:p w:rsidR="005E42D5" w:rsidRDefault="005E42D5" w:rsidP="005E42D5">
      <w:pPr>
        <w:spacing w:after="0" w:line="240" w:lineRule="auto"/>
        <w:ind w:left="-360" w:right="-994"/>
        <w:jc w:val="center"/>
        <w:rPr>
          <w:b/>
          <w:sz w:val="28"/>
          <w:szCs w:val="28"/>
          <w:u w:val="single"/>
        </w:rPr>
      </w:pPr>
      <w:r w:rsidRPr="004074D5">
        <w:rPr>
          <w:b/>
          <w:sz w:val="28"/>
          <w:szCs w:val="28"/>
          <w:u w:val="single"/>
        </w:rPr>
        <w:t xml:space="preserve">MINUTES OF </w:t>
      </w:r>
      <w:r>
        <w:rPr>
          <w:b/>
          <w:sz w:val="28"/>
          <w:szCs w:val="28"/>
          <w:u w:val="single"/>
        </w:rPr>
        <w:t xml:space="preserve">INTERNAL </w:t>
      </w:r>
      <w:r w:rsidRPr="004074D5">
        <w:rPr>
          <w:b/>
          <w:sz w:val="28"/>
          <w:szCs w:val="28"/>
          <w:u w:val="single"/>
        </w:rPr>
        <w:t>QUALITY ASSURANCE CELL</w:t>
      </w:r>
    </w:p>
    <w:p w:rsidR="005E42D5" w:rsidRPr="00011C74" w:rsidRDefault="005E42D5" w:rsidP="005E42D5">
      <w:pPr>
        <w:spacing w:after="0" w:line="240" w:lineRule="auto"/>
        <w:ind w:left="-360" w:right="-994"/>
        <w:jc w:val="center"/>
        <w:rPr>
          <w:b/>
          <w:sz w:val="8"/>
          <w:szCs w:val="28"/>
          <w:u w:val="single"/>
        </w:rPr>
      </w:pPr>
    </w:p>
    <w:p w:rsidR="005E42D5" w:rsidRPr="00783EE1" w:rsidRDefault="005E42D5" w:rsidP="005E42D5">
      <w:pPr>
        <w:spacing w:after="0" w:line="240" w:lineRule="auto"/>
        <w:ind w:left="-360" w:right="-994"/>
        <w:jc w:val="center"/>
        <w:rPr>
          <w:b/>
          <w:sz w:val="2"/>
          <w:szCs w:val="28"/>
          <w:u w:val="single"/>
        </w:rPr>
      </w:pPr>
    </w:p>
    <w:p w:rsidR="005E42D5" w:rsidRPr="004074D5" w:rsidRDefault="005E42D5" w:rsidP="005E42D5">
      <w:pPr>
        <w:spacing w:after="0" w:line="240" w:lineRule="auto"/>
        <w:ind w:left="-360" w:right="-994"/>
        <w:jc w:val="both"/>
        <w:rPr>
          <w:b/>
          <w:sz w:val="2"/>
          <w:szCs w:val="28"/>
          <w:u w:val="single"/>
        </w:rPr>
      </w:pPr>
    </w:p>
    <w:p w:rsidR="005E42D5" w:rsidRDefault="005E42D5" w:rsidP="005E42D5">
      <w:pPr>
        <w:tabs>
          <w:tab w:val="left" w:pos="6480"/>
        </w:tabs>
        <w:spacing w:after="0" w:line="240" w:lineRule="auto"/>
        <w:ind w:left="-360" w:right="-994"/>
        <w:jc w:val="both"/>
        <w:rPr>
          <w:sz w:val="26"/>
          <w:szCs w:val="26"/>
        </w:rPr>
      </w:pPr>
      <w:r w:rsidRPr="005E42D5">
        <w:rPr>
          <w:sz w:val="26"/>
          <w:szCs w:val="26"/>
        </w:rPr>
        <w:t xml:space="preserve">The meeting of Internal Quality Assurance Cell of </w:t>
      </w:r>
      <w:proofErr w:type="spellStart"/>
      <w:r w:rsidRPr="005E42D5">
        <w:rPr>
          <w:sz w:val="26"/>
          <w:szCs w:val="26"/>
        </w:rPr>
        <w:t>Malini</w:t>
      </w:r>
      <w:proofErr w:type="spellEnd"/>
      <w:r w:rsidRPr="005E42D5">
        <w:rPr>
          <w:sz w:val="26"/>
          <w:szCs w:val="26"/>
        </w:rPr>
        <w:t xml:space="preserve"> </w:t>
      </w:r>
      <w:proofErr w:type="spellStart"/>
      <w:r w:rsidRPr="005E42D5">
        <w:rPr>
          <w:sz w:val="26"/>
          <w:szCs w:val="26"/>
        </w:rPr>
        <w:t>Kishor</w:t>
      </w:r>
      <w:proofErr w:type="spellEnd"/>
      <w:r w:rsidRPr="005E42D5">
        <w:rPr>
          <w:sz w:val="26"/>
          <w:szCs w:val="26"/>
        </w:rPr>
        <w:t xml:space="preserve"> </w:t>
      </w:r>
      <w:proofErr w:type="spellStart"/>
      <w:r w:rsidRPr="005E42D5">
        <w:rPr>
          <w:sz w:val="26"/>
          <w:szCs w:val="26"/>
        </w:rPr>
        <w:t>Sanghvi</w:t>
      </w:r>
      <w:proofErr w:type="spellEnd"/>
      <w:r w:rsidRPr="005E42D5">
        <w:rPr>
          <w:sz w:val="26"/>
          <w:szCs w:val="26"/>
        </w:rPr>
        <w:t xml:space="preserve"> College of Commerce &amp; Economics </w:t>
      </w:r>
    </w:p>
    <w:p w:rsidR="005E42D5" w:rsidRDefault="005E42D5" w:rsidP="005E42D5">
      <w:pPr>
        <w:tabs>
          <w:tab w:val="left" w:pos="6480"/>
        </w:tabs>
        <w:spacing w:after="0" w:line="240" w:lineRule="auto"/>
        <w:ind w:left="-360" w:right="-994"/>
        <w:jc w:val="both"/>
        <w:rPr>
          <w:sz w:val="26"/>
          <w:szCs w:val="26"/>
        </w:rPr>
      </w:pPr>
      <w:proofErr w:type="gramStart"/>
      <w:r w:rsidRPr="005E42D5">
        <w:rPr>
          <w:sz w:val="26"/>
          <w:szCs w:val="26"/>
        </w:rPr>
        <w:t>was</w:t>
      </w:r>
      <w:proofErr w:type="gramEnd"/>
      <w:r w:rsidRPr="005E42D5">
        <w:rPr>
          <w:sz w:val="26"/>
          <w:szCs w:val="26"/>
        </w:rPr>
        <w:t xml:space="preserve"> held on Saturday, </w:t>
      </w:r>
      <w:r w:rsidRPr="005E42D5">
        <w:rPr>
          <w:color w:val="FF0000"/>
          <w:sz w:val="26"/>
          <w:szCs w:val="26"/>
        </w:rPr>
        <w:t>19</w:t>
      </w:r>
      <w:r w:rsidRPr="005E42D5">
        <w:rPr>
          <w:color w:val="FF0000"/>
          <w:sz w:val="26"/>
          <w:szCs w:val="26"/>
          <w:vertAlign w:val="superscript"/>
        </w:rPr>
        <w:t>th</w:t>
      </w:r>
      <w:r w:rsidRPr="005E42D5">
        <w:rPr>
          <w:color w:val="FF0000"/>
          <w:sz w:val="26"/>
          <w:szCs w:val="26"/>
        </w:rPr>
        <w:t xml:space="preserve"> October, 2019 </w:t>
      </w:r>
      <w:r w:rsidRPr="005E42D5">
        <w:rPr>
          <w:sz w:val="26"/>
          <w:szCs w:val="26"/>
        </w:rPr>
        <w:t xml:space="preserve">at 10.30 a.m. at </w:t>
      </w:r>
      <w:proofErr w:type="spellStart"/>
      <w:r w:rsidRPr="005E42D5">
        <w:rPr>
          <w:sz w:val="26"/>
          <w:szCs w:val="26"/>
        </w:rPr>
        <w:t>Ritambhara</w:t>
      </w:r>
      <w:proofErr w:type="spellEnd"/>
      <w:r w:rsidRPr="005E42D5">
        <w:rPr>
          <w:sz w:val="26"/>
          <w:szCs w:val="26"/>
        </w:rPr>
        <w:t xml:space="preserve"> </w:t>
      </w:r>
      <w:proofErr w:type="spellStart"/>
      <w:r w:rsidRPr="005E42D5">
        <w:rPr>
          <w:sz w:val="26"/>
          <w:szCs w:val="26"/>
        </w:rPr>
        <w:t>Vishva</w:t>
      </w:r>
      <w:proofErr w:type="spellEnd"/>
      <w:r w:rsidRPr="005E42D5">
        <w:rPr>
          <w:sz w:val="26"/>
          <w:szCs w:val="26"/>
        </w:rPr>
        <w:t xml:space="preserve"> </w:t>
      </w:r>
      <w:proofErr w:type="spellStart"/>
      <w:r w:rsidRPr="005E42D5">
        <w:rPr>
          <w:sz w:val="26"/>
          <w:szCs w:val="26"/>
        </w:rPr>
        <w:t>Vidyapeeth’s</w:t>
      </w:r>
      <w:proofErr w:type="spellEnd"/>
      <w:r w:rsidRPr="005E42D5">
        <w:rPr>
          <w:sz w:val="26"/>
          <w:szCs w:val="26"/>
        </w:rPr>
        <w:t xml:space="preserve"> Conference </w:t>
      </w:r>
    </w:p>
    <w:p w:rsidR="005E42D5" w:rsidRPr="005E42D5" w:rsidRDefault="005E42D5" w:rsidP="005E42D5">
      <w:pPr>
        <w:tabs>
          <w:tab w:val="left" w:pos="6480"/>
        </w:tabs>
        <w:spacing w:after="0" w:line="240" w:lineRule="auto"/>
        <w:ind w:left="-360" w:right="-994"/>
        <w:jc w:val="both"/>
        <w:rPr>
          <w:sz w:val="26"/>
          <w:szCs w:val="26"/>
        </w:rPr>
      </w:pPr>
      <w:r w:rsidRPr="005E42D5">
        <w:rPr>
          <w:sz w:val="26"/>
          <w:szCs w:val="26"/>
        </w:rPr>
        <w:t>Room, Trust Office. Following Internal Quality Assurance Cell members were present.</w:t>
      </w:r>
    </w:p>
    <w:p w:rsidR="005E42D5" w:rsidRPr="007A2EA8" w:rsidRDefault="005E42D5" w:rsidP="005E42D5">
      <w:pPr>
        <w:tabs>
          <w:tab w:val="left" w:pos="6480"/>
        </w:tabs>
        <w:spacing w:after="0" w:line="240" w:lineRule="auto"/>
        <w:ind w:left="-360" w:right="-994"/>
        <w:jc w:val="both"/>
        <w:rPr>
          <w:sz w:val="2"/>
          <w:szCs w:val="28"/>
        </w:rPr>
      </w:pPr>
    </w:p>
    <w:p w:rsidR="005E42D5" w:rsidRPr="008C5334" w:rsidRDefault="005E42D5" w:rsidP="005E42D5">
      <w:pPr>
        <w:spacing w:after="0" w:line="240" w:lineRule="auto"/>
        <w:ind w:right="-994"/>
        <w:jc w:val="both"/>
        <w:rPr>
          <w:sz w:val="4"/>
          <w:szCs w:val="28"/>
        </w:rPr>
      </w:pPr>
    </w:p>
    <w:tbl>
      <w:tblPr>
        <w:tblW w:w="10530" w:type="dxa"/>
        <w:tblInd w:w="-162" w:type="dxa"/>
        <w:tblLook w:val="01E0" w:firstRow="1" w:lastRow="1" w:firstColumn="1" w:lastColumn="1" w:noHBand="0" w:noVBand="0"/>
      </w:tblPr>
      <w:tblGrid>
        <w:gridCol w:w="270"/>
        <w:gridCol w:w="6840"/>
        <w:gridCol w:w="3420"/>
      </w:tblGrid>
      <w:tr w:rsidR="005E42D5" w:rsidRPr="00A87570" w:rsidTr="00B51EF6">
        <w:trPr>
          <w:trHeight w:val="179"/>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5E42D5">
            <w:pPr>
              <w:pStyle w:val="ListParagraph"/>
              <w:numPr>
                <w:ilvl w:val="0"/>
                <w:numId w:val="1"/>
              </w:numPr>
              <w:spacing w:after="0" w:line="240" w:lineRule="auto"/>
              <w:ind w:left="972" w:right="-994" w:hanging="270"/>
              <w:rPr>
                <w:sz w:val="24"/>
                <w:szCs w:val="24"/>
              </w:rPr>
            </w:pPr>
            <w:r w:rsidRPr="00A6077B">
              <w:rPr>
                <w:sz w:val="24"/>
                <w:szCs w:val="24"/>
              </w:rPr>
              <w:t xml:space="preserve">Principal Dr. (Mrs.) </w:t>
            </w:r>
            <w:proofErr w:type="spellStart"/>
            <w:r w:rsidRPr="00A6077B">
              <w:rPr>
                <w:sz w:val="24"/>
                <w:szCs w:val="24"/>
              </w:rPr>
              <w:t>Krushna</w:t>
            </w:r>
            <w:proofErr w:type="spellEnd"/>
            <w:r w:rsidRPr="00A6077B">
              <w:rPr>
                <w:sz w:val="24"/>
                <w:szCs w:val="24"/>
              </w:rPr>
              <w:t xml:space="preserve"> Gandhi </w:t>
            </w:r>
          </w:p>
        </w:tc>
        <w:tc>
          <w:tcPr>
            <w:tcW w:w="3420" w:type="dxa"/>
          </w:tcPr>
          <w:p w:rsidR="005E42D5" w:rsidRPr="00A6077B" w:rsidRDefault="005E42D5" w:rsidP="00B51EF6">
            <w:pPr>
              <w:spacing w:after="0" w:line="240" w:lineRule="auto"/>
              <w:ind w:right="-994"/>
              <w:rPr>
                <w:sz w:val="24"/>
                <w:szCs w:val="24"/>
              </w:rPr>
            </w:pPr>
            <w:r w:rsidRPr="00A6077B">
              <w:rPr>
                <w:sz w:val="24"/>
                <w:szCs w:val="24"/>
              </w:rPr>
              <w:t xml:space="preserve">Chairperson   </w:t>
            </w:r>
          </w:p>
        </w:tc>
      </w:tr>
      <w:tr w:rsidR="005E42D5" w:rsidRPr="00A87570" w:rsidTr="00B51EF6">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left="702" w:right="-994"/>
              <w:rPr>
                <w:sz w:val="24"/>
                <w:szCs w:val="24"/>
              </w:rPr>
            </w:pPr>
            <w:r w:rsidRPr="00A6077B">
              <w:rPr>
                <w:sz w:val="24"/>
                <w:szCs w:val="24"/>
              </w:rPr>
              <w:t xml:space="preserve">2. Prof. Rajesh </w:t>
            </w:r>
            <w:proofErr w:type="spellStart"/>
            <w:r w:rsidRPr="00A6077B">
              <w:rPr>
                <w:sz w:val="24"/>
                <w:szCs w:val="24"/>
              </w:rPr>
              <w:t>Dharawat</w:t>
            </w:r>
            <w:proofErr w:type="spellEnd"/>
          </w:p>
        </w:tc>
        <w:tc>
          <w:tcPr>
            <w:tcW w:w="3420" w:type="dxa"/>
          </w:tcPr>
          <w:p w:rsidR="005E42D5" w:rsidRPr="00A6077B" w:rsidRDefault="005E42D5" w:rsidP="00B51EF6">
            <w:pPr>
              <w:spacing w:after="0" w:line="240" w:lineRule="auto"/>
              <w:ind w:right="-994"/>
              <w:rPr>
                <w:b/>
                <w:sz w:val="24"/>
                <w:szCs w:val="24"/>
              </w:rPr>
            </w:pPr>
            <w:r w:rsidRPr="00A6077B">
              <w:rPr>
                <w:sz w:val="24"/>
                <w:szCs w:val="24"/>
              </w:rPr>
              <w:t>IQAC Co-</w:t>
            </w:r>
            <w:proofErr w:type="spellStart"/>
            <w:r w:rsidRPr="00A6077B">
              <w:rPr>
                <w:sz w:val="24"/>
                <w:szCs w:val="24"/>
              </w:rPr>
              <w:t>ordinator</w:t>
            </w:r>
            <w:proofErr w:type="spellEnd"/>
          </w:p>
        </w:tc>
      </w:tr>
      <w:tr w:rsidR="005E42D5" w:rsidRPr="00A87570" w:rsidTr="00B51EF6">
        <w:trPr>
          <w:trHeight w:val="341"/>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left="702" w:right="-994"/>
              <w:rPr>
                <w:sz w:val="24"/>
                <w:szCs w:val="24"/>
              </w:rPr>
            </w:pPr>
            <w:r w:rsidRPr="00A6077B">
              <w:rPr>
                <w:sz w:val="24"/>
                <w:szCs w:val="24"/>
              </w:rPr>
              <w:t xml:space="preserve">4. Prof. </w:t>
            </w:r>
            <w:proofErr w:type="spellStart"/>
            <w:r w:rsidRPr="00A6077B">
              <w:rPr>
                <w:sz w:val="24"/>
                <w:szCs w:val="24"/>
              </w:rPr>
              <w:t>Amita</w:t>
            </w:r>
            <w:proofErr w:type="spellEnd"/>
            <w:r w:rsidRPr="00A6077B">
              <w:rPr>
                <w:sz w:val="24"/>
                <w:szCs w:val="24"/>
              </w:rPr>
              <w:t xml:space="preserve"> Johnson</w:t>
            </w:r>
          </w:p>
        </w:tc>
        <w:tc>
          <w:tcPr>
            <w:tcW w:w="3420" w:type="dxa"/>
          </w:tcPr>
          <w:p w:rsidR="005E42D5" w:rsidRPr="00A6077B" w:rsidRDefault="005E42D5" w:rsidP="00B51EF6">
            <w:pPr>
              <w:spacing w:after="0" w:line="240" w:lineRule="auto"/>
              <w:ind w:right="-994"/>
              <w:rPr>
                <w:sz w:val="24"/>
                <w:szCs w:val="24"/>
              </w:rPr>
            </w:pPr>
            <w:r w:rsidRPr="00A6077B">
              <w:rPr>
                <w:sz w:val="24"/>
                <w:szCs w:val="24"/>
              </w:rPr>
              <w:t>Member</w:t>
            </w:r>
          </w:p>
        </w:tc>
      </w:tr>
      <w:tr w:rsidR="005E42D5" w:rsidRPr="00A87570" w:rsidTr="00B51EF6">
        <w:trPr>
          <w:trHeight w:val="341"/>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5. Prof. </w:t>
            </w:r>
            <w:proofErr w:type="spellStart"/>
            <w:r w:rsidRPr="00A6077B">
              <w:rPr>
                <w:sz w:val="24"/>
                <w:szCs w:val="24"/>
              </w:rPr>
              <w:t>Dhimant</w:t>
            </w:r>
            <w:proofErr w:type="spellEnd"/>
            <w:r w:rsidRPr="00A6077B">
              <w:rPr>
                <w:sz w:val="24"/>
                <w:szCs w:val="24"/>
              </w:rPr>
              <w:t xml:space="preserve"> Kapadia</w:t>
            </w:r>
          </w:p>
        </w:tc>
        <w:tc>
          <w:tcPr>
            <w:tcW w:w="3420" w:type="dxa"/>
          </w:tcPr>
          <w:p w:rsidR="005E42D5" w:rsidRPr="00A6077B" w:rsidRDefault="005E42D5" w:rsidP="00B51EF6">
            <w:pPr>
              <w:spacing w:after="0" w:line="240" w:lineRule="auto"/>
              <w:ind w:right="-994"/>
              <w:rPr>
                <w:sz w:val="24"/>
                <w:szCs w:val="24"/>
              </w:rPr>
            </w:pPr>
            <w:r w:rsidRPr="00A6077B">
              <w:rPr>
                <w:sz w:val="24"/>
                <w:szCs w:val="24"/>
              </w:rPr>
              <w:t>Member</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6. Dr. Sujata </w:t>
            </w:r>
            <w:proofErr w:type="spellStart"/>
            <w:r w:rsidRPr="00A6077B">
              <w:rPr>
                <w:sz w:val="24"/>
                <w:szCs w:val="24"/>
              </w:rPr>
              <w:t>Dhopte</w:t>
            </w:r>
            <w:proofErr w:type="spellEnd"/>
          </w:p>
        </w:tc>
        <w:tc>
          <w:tcPr>
            <w:tcW w:w="3420" w:type="dxa"/>
          </w:tcPr>
          <w:p w:rsidR="005E42D5" w:rsidRPr="00A6077B" w:rsidRDefault="005E42D5" w:rsidP="00B51EF6">
            <w:pPr>
              <w:spacing w:after="0" w:line="240" w:lineRule="auto"/>
              <w:ind w:right="-994"/>
              <w:rPr>
                <w:sz w:val="24"/>
                <w:szCs w:val="24"/>
              </w:rPr>
            </w:pPr>
            <w:r w:rsidRPr="00A6077B">
              <w:rPr>
                <w:sz w:val="24"/>
                <w:szCs w:val="24"/>
              </w:rPr>
              <w:t xml:space="preserve">Member </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7. Dr. </w:t>
            </w:r>
            <w:proofErr w:type="spellStart"/>
            <w:r w:rsidRPr="00A6077B">
              <w:rPr>
                <w:sz w:val="24"/>
                <w:szCs w:val="24"/>
              </w:rPr>
              <w:t>Archana</w:t>
            </w:r>
            <w:proofErr w:type="spellEnd"/>
            <w:r w:rsidRPr="00A6077B">
              <w:rPr>
                <w:sz w:val="24"/>
                <w:szCs w:val="24"/>
              </w:rPr>
              <w:t xml:space="preserve"> Singh</w:t>
            </w:r>
          </w:p>
        </w:tc>
        <w:tc>
          <w:tcPr>
            <w:tcW w:w="3420" w:type="dxa"/>
          </w:tcPr>
          <w:p w:rsidR="005E42D5" w:rsidRPr="00A6077B" w:rsidRDefault="005E42D5" w:rsidP="00B51EF6">
            <w:pPr>
              <w:spacing w:after="0" w:line="240" w:lineRule="auto"/>
              <w:ind w:right="-994"/>
              <w:rPr>
                <w:sz w:val="24"/>
                <w:szCs w:val="24"/>
              </w:rPr>
            </w:pPr>
            <w:r w:rsidRPr="00A6077B">
              <w:rPr>
                <w:sz w:val="24"/>
                <w:szCs w:val="24"/>
              </w:rPr>
              <w:t>Member</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8. Dr. Manisha </w:t>
            </w:r>
            <w:proofErr w:type="spellStart"/>
            <w:r w:rsidRPr="00A6077B">
              <w:rPr>
                <w:sz w:val="24"/>
                <w:szCs w:val="24"/>
              </w:rPr>
              <w:t>Dandgawhal</w:t>
            </w:r>
            <w:proofErr w:type="spellEnd"/>
          </w:p>
        </w:tc>
        <w:tc>
          <w:tcPr>
            <w:tcW w:w="3420" w:type="dxa"/>
          </w:tcPr>
          <w:p w:rsidR="005E42D5" w:rsidRPr="00A6077B" w:rsidRDefault="005E42D5" w:rsidP="00B51EF6">
            <w:pPr>
              <w:spacing w:after="0" w:line="240" w:lineRule="auto"/>
              <w:ind w:right="-994"/>
              <w:rPr>
                <w:sz w:val="24"/>
                <w:szCs w:val="24"/>
              </w:rPr>
            </w:pPr>
            <w:r w:rsidRPr="00A6077B">
              <w:rPr>
                <w:sz w:val="24"/>
                <w:szCs w:val="24"/>
              </w:rPr>
              <w:t>Member</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9. Prof. Neha Mehta</w:t>
            </w:r>
          </w:p>
        </w:tc>
        <w:tc>
          <w:tcPr>
            <w:tcW w:w="3420" w:type="dxa"/>
          </w:tcPr>
          <w:p w:rsidR="005E42D5" w:rsidRPr="00A6077B" w:rsidRDefault="005E42D5" w:rsidP="00B51EF6">
            <w:pPr>
              <w:spacing w:after="0" w:line="240" w:lineRule="auto"/>
              <w:ind w:right="-994"/>
              <w:rPr>
                <w:sz w:val="24"/>
                <w:szCs w:val="24"/>
              </w:rPr>
            </w:pPr>
            <w:r w:rsidRPr="00A6077B">
              <w:rPr>
                <w:sz w:val="24"/>
                <w:szCs w:val="24"/>
              </w:rPr>
              <w:t>Member</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10. Shri </w:t>
            </w:r>
            <w:proofErr w:type="spellStart"/>
            <w:r w:rsidRPr="00A6077B">
              <w:rPr>
                <w:sz w:val="24"/>
                <w:szCs w:val="24"/>
              </w:rPr>
              <w:t>Ashwinbhai</w:t>
            </w:r>
            <w:proofErr w:type="spellEnd"/>
            <w:r w:rsidRPr="00A6077B">
              <w:rPr>
                <w:sz w:val="24"/>
                <w:szCs w:val="24"/>
              </w:rPr>
              <w:t xml:space="preserve"> Mehta (President) </w:t>
            </w:r>
          </w:p>
          <w:p w:rsidR="005E42D5" w:rsidRPr="00A6077B" w:rsidRDefault="005E42D5" w:rsidP="00B51EF6">
            <w:pPr>
              <w:spacing w:after="0" w:line="240" w:lineRule="auto"/>
              <w:ind w:right="-994"/>
              <w:rPr>
                <w:sz w:val="24"/>
                <w:szCs w:val="24"/>
              </w:rPr>
            </w:pPr>
            <w:r w:rsidRPr="00A6077B">
              <w:rPr>
                <w:sz w:val="24"/>
                <w:szCs w:val="24"/>
              </w:rPr>
              <w:t xml:space="preserve">                 </w:t>
            </w:r>
            <w:r>
              <w:rPr>
                <w:sz w:val="24"/>
                <w:szCs w:val="24"/>
              </w:rPr>
              <w:t xml:space="preserve"> </w:t>
            </w:r>
            <w:proofErr w:type="spellStart"/>
            <w:r w:rsidRPr="00A6077B">
              <w:rPr>
                <w:sz w:val="24"/>
                <w:szCs w:val="24"/>
              </w:rPr>
              <w:t>Ritambhara</w:t>
            </w:r>
            <w:proofErr w:type="spellEnd"/>
            <w:r w:rsidRPr="00A6077B">
              <w:rPr>
                <w:sz w:val="24"/>
                <w:szCs w:val="24"/>
              </w:rPr>
              <w:t xml:space="preserve"> </w:t>
            </w:r>
            <w:proofErr w:type="spellStart"/>
            <w:r w:rsidRPr="00A6077B">
              <w:rPr>
                <w:sz w:val="24"/>
                <w:szCs w:val="24"/>
              </w:rPr>
              <w:t>Vishva</w:t>
            </w:r>
            <w:proofErr w:type="spellEnd"/>
            <w:r w:rsidRPr="00A6077B">
              <w:rPr>
                <w:sz w:val="24"/>
                <w:szCs w:val="24"/>
              </w:rPr>
              <w:t xml:space="preserve"> </w:t>
            </w:r>
            <w:proofErr w:type="spellStart"/>
            <w:r w:rsidRPr="00A6077B">
              <w:rPr>
                <w:sz w:val="24"/>
                <w:szCs w:val="24"/>
              </w:rPr>
              <w:t>Vidyapeeth</w:t>
            </w:r>
            <w:proofErr w:type="spellEnd"/>
            <w:r w:rsidRPr="00A6077B">
              <w:rPr>
                <w:sz w:val="24"/>
                <w:szCs w:val="24"/>
              </w:rPr>
              <w:t xml:space="preserve">          </w:t>
            </w:r>
          </w:p>
        </w:tc>
        <w:tc>
          <w:tcPr>
            <w:tcW w:w="3420" w:type="dxa"/>
          </w:tcPr>
          <w:p w:rsidR="005E42D5" w:rsidRPr="00A6077B" w:rsidRDefault="005E42D5" w:rsidP="00B51EF6">
            <w:pPr>
              <w:spacing w:after="0" w:line="240" w:lineRule="auto"/>
              <w:ind w:right="-994"/>
              <w:rPr>
                <w:sz w:val="24"/>
                <w:szCs w:val="24"/>
              </w:rPr>
            </w:pPr>
            <w:r w:rsidRPr="00A6077B">
              <w:rPr>
                <w:sz w:val="24"/>
                <w:szCs w:val="24"/>
              </w:rPr>
              <w:t xml:space="preserve">Management Member </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tabs>
                <w:tab w:val="left" w:pos="522"/>
                <w:tab w:val="left" w:pos="612"/>
              </w:tabs>
              <w:spacing w:after="0" w:line="240" w:lineRule="auto"/>
              <w:ind w:right="-994"/>
              <w:rPr>
                <w:color w:val="FF0000"/>
                <w:sz w:val="24"/>
                <w:szCs w:val="24"/>
              </w:rPr>
            </w:pPr>
            <w:r w:rsidRPr="00A6077B">
              <w:rPr>
                <w:sz w:val="24"/>
                <w:szCs w:val="24"/>
              </w:rPr>
              <w:t xml:space="preserve">           11</w:t>
            </w:r>
            <w:r w:rsidRPr="00A6077B">
              <w:rPr>
                <w:color w:val="FF0000"/>
                <w:sz w:val="24"/>
                <w:szCs w:val="24"/>
              </w:rPr>
              <w:t xml:space="preserve">.  </w:t>
            </w:r>
            <w:r w:rsidRPr="00A6077B">
              <w:rPr>
                <w:sz w:val="24"/>
                <w:szCs w:val="24"/>
              </w:rPr>
              <w:t xml:space="preserve">Dr. </w:t>
            </w:r>
            <w:proofErr w:type="spellStart"/>
            <w:r w:rsidRPr="00A6077B">
              <w:rPr>
                <w:sz w:val="24"/>
                <w:szCs w:val="24"/>
              </w:rPr>
              <w:t>Rajan</w:t>
            </w:r>
            <w:proofErr w:type="spellEnd"/>
            <w:r w:rsidRPr="00A6077B">
              <w:rPr>
                <w:sz w:val="24"/>
                <w:szCs w:val="24"/>
              </w:rPr>
              <w:t xml:space="preserve"> </w:t>
            </w:r>
            <w:proofErr w:type="spellStart"/>
            <w:r w:rsidRPr="00A6077B">
              <w:rPr>
                <w:sz w:val="24"/>
                <w:szCs w:val="24"/>
              </w:rPr>
              <w:t>Welukar</w:t>
            </w:r>
            <w:proofErr w:type="spellEnd"/>
            <w:r w:rsidRPr="00A6077B">
              <w:rPr>
                <w:sz w:val="24"/>
                <w:szCs w:val="24"/>
              </w:rPr>
              <w:t xml:space="preserve">                                                                                                                                                                                         </w:t>
            </w:r>
          </w:p>
        </w:tc>
        <w:tc>
          <w:tcPr>
            <w:tcW w:w="3420" w:type="dxa"/>
          </w:tcPr>
          <w:p w:rsidR="005E42D5" w:rsidRPr="00A6077B" w:rsidRDefault="005E42D5" w:rsidP="00B51EF6">
            <w:pPr>
              <w:spacing w:after="0" w:line="240" w:lineRule="auto"/>
              <w:ind w:right="-994"/>
              <w:rPr>
                <w:sz w:val="24"/>
                <w:szCs w:val="24"/>
              </w:rPr>
            </w:pPr>
            <w:r w:rsidRPr="00A6077B">
              <w:rPr>
                <w:sz w:val="24"/>
                <w:szCs w:val="24"/>
              </w:rPr>
              <w:t>External Member</w:t>
            </w:r>
          </w:p>
          <w:p w:rsidR="005E42D5" w:rsidRPr="00A6077B" w:rsidRDefault="005E42D5" w:rsidP="00B51EF6">
            <w:pPr>
              <w:spacing w:after="0" w:line="240" w:lineRule="auto"/>
              <w:ind w:right="-994"/>
              <w:rPr>
                <w:sz w:val="24"/>
                <w:szCs w:val="24"/>
              </w:rPr>
            </w:pPr>
            <w:r w:rsidRPr="00A6077B">
              <w:rPr>
                <w:sz w:val="24"/>
                <w:szCs w:val="24"/>
              </w:rPr>
              <w:t xml:space="preserve">Former Hon. Vice Chancellor </w:t>
            </w:r>
          </w:p>
          <w:p w:rsidR="005E42D5" w:rsidRPr="00A6077B" w:rsidRDefault="005E42D5" w:rsidP="00B51EF6">
            <w:pPr>
              <w:spacing w:after="0" w:line="240" w:lineRule="auto"/>
              <w:ind w:right="-994"/>
              <w:rPr>
                <w:color w:val="FF0000"/>
                <w:sz w:val="24"/>
                <w:szCs w:val="24"/>
              </w:rPr>
            </w:pPr>
            <w:r w:rsidRPr="00A6077B">
              <w:rPr>
                <w:sz w:val="24"/>
                <w:szCs w:val="24"/>
              </w:rPr>
              <w:t xml:space="preserve">University of Mumbai </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w:t>
            </w:r>
            <w:r>
              <w:rPr>
                <w:sz w:val="24"/>
                <w:szCs w:val="24"/>
              </w:rPr>
              <w:t xml:space="preserve"> </w:t>
            </w:r>
            <w:r w:rsidRPr="00A6077B">
              <w:rPr>
                <w:sz w:val="24"/>
                <w:szCs w:val="24"/>
              </w:rPr>
              <w:t xml:space="preserve">12.  Shri </w:t>
            </w:r>
            <w:proofErr w:type="spellStart"/>
            <w:r w:rsidRPr="00A6077B">
              <w:rPr>
                <w:sz w:val="24"/>
                <w:szCs w:val="24"/>
              </w:rPr>
              <w:t>Umeshbhai</w:t>
            </w:r>
            <w:proofErr w:type="spellEnd"/>
            <w:r w:rsidRPr="00A6077B">
              <w:rPr>
                <w:sz w:val="24"/>
                <w:szCs w:val="24"/>
              </w:rPr>
              <w:t xml:space="preserve"> </w:t>
            </w:r>
            <w:proofErr w:type="spellStart"/>
            <w:r w:rsidRPr="00A6077B">
              <w:rPr>
                <w:sz w:val="24"/>
                <w:szCs w:val="24"/>
              </w:rPr>
              <w:t>Sanghvi</w:t>
            </w:r>
            <w:proofErr w:type="spellEnd"/>
            <w:r w:rsidRPr="00A6077B">
              <w:rPr>
                <w:sz w:val="24"/>
                <w:szCs w:val="24"/>
              </w:rPr>
              <w:t xml:space="preserve"> (Executive Trustee)                        </w:t>
            </w:r>
          </w:p>
          <w:p w:rsidR="005E42D5" w:rsidRPr="00A6077B" w:rsidRDefault="005E42D5" w:rsidP="00B51EF6">
            <w:pPr>
              <w:spacing w:after="0" w:line="240" w:lineRule="auto"/>
              <w:ind w:right="-994"/>
              <w:rPr>
                <w:sz w:val="24"/>
                <w:szCs w:val="24"/>
              </w:rPr>
            </w:pPr>
            <w:r w:rsidRPr="00A6077B">
              <w:rPr>
                <w:sz w:val="24"/>
                <w:szCs w:val="24"/>
              </w:rPr>
              <w:t xml:space="preserve">               </w:t>
            </w:r>
            <w:r>
              <w:rPr>
                <w:sz w:val="24"/>
                <w:szCs w:val="24"/>
              </w:rPr>
              <w:t xml:space="preserve">  </w:t>
            </w:r>
            <w:r w:rsidRPr="00A6077B">
              <w:rPr>
                <w:sz w:val="24"/>
                <w:szCs w:val="24"/>
              </w:rPr>
              <w:t xml:space="preserve"> </w:t>
            </w:r>
            <w:proofErr w:type="spellStart"/>
            <w:r w:rsidRPr="00A6077B">
              <w:rPr>
                <w:sz w:val="24"/>
                <w:szCs w:val="24"/>
              </w:rPr>
              <w:t>Ritambhara</w:t>
            </w:r>
            <w:proofErr w:type="spellEnd"/>
            <w:r w:rsidRPr="00A6077B">
              <w:rPr>
                <w:sz w:val="24"/>
                <w:szCs w:val="24"/>
              </w:rPr>
              <w:t xml:space="preserve"> </w:t>
            </w:r>
            <w:proofErr w:type="spellStart"/>
            <w:r w:rsidRPr="00A6077B">
              <w:rPr>
                <w:sz w:val="24"/>
                <w:szCs w:val="24"/>
              </w:rPr>
              <w:t>Vishva</w:t>
            </w:r>
            <w:proofErr w:type="spellEnd"/>
            <w:r w:rsidRPr="00A6077B">
              <w:rPr>
                <w:sz w:val="24"/>
                <w:szCs w:val="24"/>
              </w:rPr>
              <w:t xml:space="preserve"> </w:t>
            </w:r>
            <w:proofErr w:type="spellStart"/>
            <w:r w:rsidRPr="00A6077B">
              <w:rPr>
                <w:sz w:val="24"/>
                <w:szCs w:val="24"/>
              </w:rPr>
              <w:t>Vidyapeeth</w:t>
            </w:r>
            <w:proofErr w:type="spellEnd"/>
          </w:p>
        </w:tc>
        <w:tc>
          <w:tcPr>
            <w:tcW w:w="3420" w:type="dxa"/>
          </w:tcPr>
          <w:p w:rsidR="005E42D5" w:rsidRPr="00A6077B" w:rsidRDefault="005E42D5" w:rsidP="00B51EF6">
            <w:pPr>
              <w:spacing w:after="0" w:line="240" w:lineRule="auto"/>
              <w:ind w:right="-994"/>
              <w:rPr>
                <w:sz w:val="24"/>
                <w:szCs w:val="24"/>
              </w:rPr>
            </w:pPr>
            <w:r w:rsidRPr="00A6077B">
              <w:rPr>
                <w:sz w:val="24"/>
                <w:szCs w:val="24"/>
              </w:rPr>
              <w:t>Management Member</w:t>
            </w:r>
          </w:p>
          <w:p w:rsidR="005E42D5" w:rsidRPr="00A6077B" w:rsidRDefault="005E42D5" w:rsidP="00B51EF6">
            <w:pPr>
              <w:spacing w:after="0" w:line="240" w:lineRule="auto"/>
              <w:ind w:right="-994"/>
              <w:rPr>
                <w:sz w:val="24"/>
                <w:szCs w:val="24"/>
              </w:rPr>
            </w:pPr>
            <w:r w:rsidRPr="00A6077B">
              <w:rPr>
                <w:sz w:val="24"/>
                <w:szCs w:val="24"/>
              </w:rPr>
              <w:t>Invitee</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13.  </w:t>
            </w:r>
            <w:r>
              <w:rPr>
                <w:sz w:val="24"/>
                <w:szCs w:val="24"/>
              </w:rPr>
              <w:t xml:space="preserve"> </w:t>
            </w:r>
            <w:r w:rsidRPr="00A6077B">
              <w:rPr>
                <w:sz w:val="24"/>
                <w:szCs w:val="24"/>
              </w:rPr>
              <w:t xml:space="preserve">Shri </w:t>
            </w:r>
            <w:proofErr w:type="spellStart"/>
            <w:r w:rsidRPr="00A6077B">
              <w:rPr>
                <w:sz w:val="24"/>
                <w:szCs w:val="24"/>
              </w:rPr>
              <w:t>Apurvabhai</w:t>
            </w:r>
            <w:proofErr w:type="spellEnd"/>
            <w:r w:rsidRPr="00A6077B">
              <w:rPr>
                <w:sz w:val="24"/>
                <w:szCs w:val="24"/>
              </w:rPr>
              <w:t xml:space="preserve"> Patel  (Executive Trustee)                        </w:t>
            </w:r>
          </w:p>
          <w:p w:rsidR="005E42D5" w:rsidRPr="00A6077B" w:rsidRDefault="005E42D5" w:rsidP="00B51EF6">
            <w:pPr>
              <w:pStyle w:val="ListParagraph"/>
              <w:spacing w:after="0" w:line="240" w:lineRule="auto"/>
              <w:ind w:left="792" w:right="-994" w:firstLine="90"/>
              <w:rPr>
                <w:sz w:val="24"/>
                <w:szCs w:val="24"/>
              </w:rPr>
            </w:pPr>
            <w:r>
              <w:rPr>
                <w:sz w:val="24"/>
                <w:szCs w:val="24"/>
              </w:rPr>
              <w:t xml:space="preserve"> </w:t>
            </w:r>
            <w:proofErr w:type="spellStart"/>
            <w:r w:rsidRPr="00A6077B">
              <w:rPr>
                <w:sz w:val="24"/>
                <w:szCs w:val="24"/>
              </w:rPr>
              <w:t>Ritambhara</w:t>
            </w:r>
            <w:proofErr w:type="spellEnd"/>
            <w:r w:rsidRPr="00A6077B">
              <w:rPr>
                <w:sz w:val="24"/>
                <w:szCs w:val="24"/>
              </w:rPr>
              <w:t xml:space="preserve"> </w:t>
            </w:r>
            <w:proofErr w:type="spellStart"/>
            <w:r w:rsidRPr="00A6077B">
              <w:rPr>
                <w:sz w:val="24"/>
                <w:szCs w:val="24"/>
              </w:rPr>
              <w:t>Vishva</w:t>
            </w:r>
            <w:proofErr w:type="spellEnd"/>
            <w:r w:rsidRPr="00A6077B">
              <w:rPr>
                <w:sz w:val="24"/>
                <w:szCs w:val="24"/>
              </w:rPr>
              <w:t xml:space="preserve"> </w:t>
            </w:r>
            <w:proofErr w:type="spellStart"/>
            <w:r w:rsidRPr="00A6077B">
              <w:rPr>
                <w:sz w:val="24"/>
                <w:szCs w:val="24"/>
              </w:rPr>
              <w:t>Vidyapeeth</w:t>
            </w:r>
            <w:proofErr w:type="spellEnd"/>
          </w:p>
        </w:tc>
        <w:tc>
          <w:tcPr>
            <w:tcW w:w="3420" w:type="dxa"/>
          </w:tcPr>
          <w:p w:rsidR="005E42D5" w:rsidRPr="00A6077B" w:rsidRDefault="005E42D5" w:rsidP="00B51EF6">
            <w:pPr>
              <w:spacing w:after="0" w:line="240" w:lineRule="auto"/>
              <w:ind w:right="-994"/>
              <w:rPr>
                <w:sz w:val="24"/>
                <w:szCs w:val="24"/>
              </w:rPr>
            </w:pPr>
            <w:r w:rsidRPr="00A6077B">
              <w:rPr>
                <w:sz w:val="24"/>
                <w:szCs w:val="24"/>
              </w:rPr>
              <w:t>Management Member</w:t>
            </w:r>
          </w:p>
          <w:p w:rsidR="005E42D5" w:rsidRPr="00A6077B" w:rsidRDefault="005E42D5" w:rsidP="00B51EF6">
            <w:pPr>
              <w:spacing w:after="0" w:line="240" w:lineRule="auto"/>
              <w:ind w:right="-994"/>
              <w:rPr>
                <w:sz w:val="24"/>
                <w:szCs w:val="24"/>
              </w:rPr>
            </w:pPr>
            <w:r w:rsidRPr="00A6077B">
              <w:rPr>
                <w:sz w:val="24"/>
                <w:szCs w:val="24"/>
              </w:rPr>
              <w:t>Invitee</w:t>
            </w:r>
          </w:p>
        </w:tc>
      </w:tr>
      <w:tr w:rsidR="005E42D5" w:rsidRPr="00A87570" w:rsidTr="00B51EF6">
        <w:trPr>
          <w:trHeight w:val="665"/>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left="522" w:right="-994"/>
              <w:rPr>
                <w:sz w:val="24"/>
                <w:szCs w:val="24"/>
              </w:rPr>
            </w:pPr>
            <w:r w:rsidRPr="00A6077B">
              <w:rPr>
                <w:sz w:val="24"/>
                <w:szCs w:val="24"/>
              </w:rPr>
              <w:t xml:space="preserve">14. </w:t>
            </w:r>
            <w:r>
              <w:rPr>
                <w:sz w:val="24"/>
                <w:szCs w:val="24"/>
              </w:rPr>
              <w:t xml:space="preserve"> </w:t>
            </w:r>
            <w:proofErr w:type="spellStart"/>
            <w:r w:rsidRPr="00A6077B">
              <w:rPr>
                <w:sz w:val="24"/>
                <w:szCs w:val="24"/>
              </w:rPr>
              <w:t>Bharatiben</w:t>
            </w:r>
            <w:proofErr w:type="spellEnd"/>
            <w:r w:rsidRPr="00A6077B">
              <w:rPr>
                <w:sz w:val="24"/>
                <w:szCs w:val="24"/>
              </w:rPr>
              <w:t xml:space="preserve"> </w:t>
            </w:r>
            <w:proofErr w:type="spellStart"/>
            <w:r w:rsidRPr="00A6077B">
              <w:rPr>
                <w:sz w:val="24"/>
                <w:szCs w:val="24"/>
              </w:rPr>
              <w:t>Sarvaiya</w:t>
            </w:r>
            <w:proofErr w:type="spellEnd"/>
            <w:r w:rsidRPr="00A6077B">
              <w:rPr>
                <w:sz w:val="24"/>
                <w:szCs w:val="24"/>
              </w:rPr>
              <w:t xml:space="preserve"> (Dy. Secretary)   </w:t>
            </w:r>
          </w:p>
          <w:p w:rsidR="005E42D5" w:rsidRPr="00A6077B" w:rsidRDefault="005E42D5" w:rsidP="00B51EF6">
            <w:pPr>
              <w:pStyle w:val="ListParagraph"/>
              <w:spacing w:after="0" w:line="240" w:lineRule="auto"/>
              <w:ind w:left="972" w:right="-994"/>
              <w:rPr>
                <w:sz w:val="24"/>
                <w:szCs w:val="24"/>
              </w:rPr>
            </w:pPr>
            <w:proofErr w:type="spellStart"/>
            <w:r w:rsidRPr="00A6077B">
              <w:rPr>
                <w:sz w:val="24"/>
                <w:szCs w:val="24"/>
              </w:rPr>
              <w:t>Ritambhara</w:t>
            </w:r>
            <w:proofErr w:type="spellEnd"/>
            <w:r w:rsidRPr="00A6077B">
              <w:rPr>
                <w:sz w:val="24"/>
                <w:szCs w:val="24"/>
              </w:rPr>
              <w:t xml:space="preserve"> </w:t>
            </w:r>
            <w:proofErr w:type="spellStart"/>
            <w:r w:rsidRPr="00A6077B">
              <w:rPr>
                <w:sz w:val="24"/>
                <w:szCs w:val="24"/>
              </w:rPr>
              <w:t>Vishva</w:t>
            </w:r>
            <w:proofErr w:type="spellEnd"/>
            <w:r w:rsidRPr="00A6077B">
              <w:rPr>
                <w:sz w:val="24"/>
                <w:szCs w:val="24"/>
              </w:rPr>
              <w:t xml:space="preserve"> </w:t>
            </w:r>
            <w:proofErr w:type="spellStart"/>
            <w:r w:rsidRPr="00A6077B">
              <w:rPr>
                <w:sz w:val="24"/>
                <w:szCs w:val="24"/>
              </w:rPr>
              <w:t>Vidyapeeth</w:t>
            </w:r>
            <w:proofErr w:type="spellEnd"/>
          </w:p>
        </w:tc>
        <w:tc>
          <w:tcPr>
            <w:tcW w:w="3420" w:type="dxa"/>
          </w:tcPr>
          <w:p w:rsidR="005E42D5" w:rsidRPr="00A6077B" w:rsidRDefault="005E42D5" w:rsidP="00B51EF6">
            <w:pPr>
              <w:spacing w:after="0" w:line="240" w:lineRule="auto"/>
              <w:ind w:right="-994"/>
              <w:rPr>
                <w:sz w:val="24"/>
                <w:szCs w:val="24"/>
              </w:rPr>
            </w:pPr>
            <w:r w:rsidRPr="00A6077B">
              <w:rPr>
                <w:sz w:val="24"/>
                <w:szCs w:val="24"/>
              </w:rPr>
              <w:t>Invitee</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E274F1" w:rsidRDefault="005E42D5" w:rsidP="00B51EF6">
            <w:pPr>
              <w:spacing w:after="0" w:line="240" w:lineRule="auto"/>
              <w:ind w:right="-994"/>
              <w:rPr>
                <w:szCs w:val="28"/>
              </w:rPr>
            </w:pPr>
            <w:r w:rsidRPr="00E274F1">
              <w:rPr>
                <w:szCs w:val="28"/>
              </w:rPr>
              <w:t xml:space="preserve">         </w:t>
            </w:r>
            <w:r>
              <w:rPr>
                <w:szCs w:val="28"/>
              </w:rPr>
              <w:t xml:space="preserve"> </w:t>
            </w:r>
            <w:r w:rsidRPr="00E274F1">
              <w:rPr>
                <w:szCs w:val="28"/>
              </w:rPr>
              <w:t xml:space="preserve">15. </w:t>
            </w:r>
            <w:r>
              <w:rPr>
                <w:szCs w:val="28"/>
              </w:rPr>
              <w:t xml:space="preserve">  </w:t>
            </w:r>
            <w:r w:rsidRPr="00E274F1">
              <w:rPr>
                <w:szCs w:val="28"/>
              </w:rPr>
              <w:t xml:space="preserve">Mrs. </w:t>
            </w:r>
            <w:proofErr w:type="spellStart"/>
            <w:r w:rsidRPr="00E274F1">
              <w:rPr>
                <w:szCs w:val="28"/>
              </w:rPr>
              <w:t>Mandakini</w:t>
            </w:r>
            <w:proofErr w:type="spellEnd"/>
            <w:r w:rsidRPr="00E274F1">
              <w:rPr>
                <w:szCs w:val="28"/>
              </w:rPr>
              <w:t xml:space="preserve"> </w:t>
            </w:r>
            <w:proofErr w:type="spellStart"/>
            <w:r w:rsidRPr="00E274F1">
              <w:rPr>
                <w:szCs w:val="28"/>
              </w:rPr>
              <w:t>Jani</w:t>
            </w:r>
            <w:proofErr w:type="spellEnd"/>
            <w:r w:rsidRPr="00E274F1">
              <w:rPr>
                <w:szCs w:val="28"/>
              </w:rPr>
              <w:t xml:space="preserve"> (Chief Financial Officer)</w:t>
            </w:r>
          </w:p>
          <w:p w:rsidR="005E42D5" w:rsidRPr="00E274F1" w:rsidRDefault="005E42D5" w:rsidP="00B51EF6">
            <w:pPr>
              <w:spacing w:after="0" w:line="240" w:lineRule="auto"/>
              <w:ind w:right="-994"/>
              <w:rPr>
                <w:szCs w:val="28"/>
              </w:rPr>
            </w:pPr>
            <w:r w:rsidRPr="00E274F1">
              <w:rPr>
                <w:szCs w:val="28"/>
              </w:rPr>
              <w:t xml:space="preserve">                </w:t>
            </w:r>
            <w:r>
              <w:rPr>
                <w:szCs w:val="28"/>
              </w:rPr>
              <w:t xml:space="preserve">   </w:t>
            </w:r>
            <w:proofErr w:type="spellStart"/>
            <w:r w:rsidRPr="00E274F1">
              <w:rPr>
                <w:szCs w:val="28"/>
              </w:rPr>
              <w:t>Ritambhara</w:t>
            </w:r>
            <w:proofErr w:type="spellEnd"/>
            <w:r w:rsidRPr="00E274F1">
              <w:rPr>
                <w:szCs w:val="28"/>
              </w:rPr>
              <w:t xml:space="preserve"> </w:t>
            </w:r>
            <w:proofErr w:type="spellStart"/>
            <w:r w:rsidRPr="00E274F1">
              <w:rPr>
                <w:szCs w:val="28"/>
              </w:rPr>
              <w:t>Vishva</w:t>
            </w:r>
            <w:proofErr w:type="spellEnd"/>
            <w:r w:rsidRPr="00E274F1">
              <w:rPr>
                <w:szCs w:val="28"/>
              </w:rPr>
              <w:t xml:space="preserve"> </w:t>
            </w:r>
            <w:proofErr w:type="spellStart"/>
            <w:r w:rsidRPr="00E274F1">
              <w:rPr>
                <w:szCs w:val="28"/>
              </w:rPr>
              <w:t>Vidyapeeth</w:t>
            </w:r>
            <w:proofErr w:type="spellEnd"/>
          </w:p>
        </w:tc>
        <w:tc>
          <w:tcPr>
            <w:tcW w:w="3420" w:type="dxa"/>
          </w:tcPr>
          <w:p w:rsidR="005E42D5" w:rsidRPr="00E274F1" w:rsidRDefault="005E42D5" w:rsidP="00B51EF6">
            <w:pPr>
              <w:spacing w:after="0" w:line="240" w:lineRule="auto"/>
              <w:ind w:right="-994"/>
              <w:rPr>
                <w:szCs w:val="28"/>
              </w:rPr>
            </w:pPr>
            <w:r w:rsidRPr="00E274F1">
              <w:rPr>
                <w:szCs w:val="28"/>
              </w:rPr>
              <w:t>Invitee</w:t>
            </w:r>
          </w:p>
        </w:tc>
      </w:tr>
      <w:tr w:rsidR="005E42D5" w:rsidRPr="00A87570" w:rsidTr="00B51EF6">
        <w:trPr>
          <w:trHeight w:val="333"/>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tabs>
                <w:tab w:val="center" w:pos="3764"/>
              </w:tabs>
              <w:spacing w:after="0" w:line="240" w:lineRule="auto"/>
              <w:ind w:right="-994"/>
              <w:rPr>
                <w:b/>
                <w:sz w:val="24"/>
                <w:szCs w:val="24"/>
              </w:rPr>
            </w:pPr>
            <w:r>
              <w:rPr>
                <w:b/>
                <w:szCs w:val="28"/>
              </w:rPr>
              <w:t xml:space="preserve">                </w:t>
            </w:r>
            <w:r w:rsidRPr="00A6077B">
              <w:rPr>
                <w:b/>
                <w:sz w:val="24"/>
                <w:szCs w:val="24"/>
              </w:rPr>
              <w:t>Following IQAC members were granted leave of absence : -</w:t>
            </w:r>
          </w:p>
          <w:p w:rsidR="005E42D5" w:rsidRPr="00A6077B" w:rsidRDefault="005E42D5" w:rsidP="00B51EF6">
            <w:pPr>
              <w:pStyle w:val="ListParagraph"/>
              <w:spacing w:after="0" w:line="240" w:lineRule="auto"/>
              <w:ind w:left="1170" w:right="-994"/>
              <w:rPr>
                <w:sz w:val="2"/>
                <w:szCs w:val="28"/>
              </w:rPr>
            </w:pPr>
          </w:p>
        </w:tc>
        <w:tc>
          <w:tcPr>
            <w:tcW w:w="3420" w:type="dxa"/>
          </w:tcPr>
          <w:p w:rsidR="005E42D5" w:rsidRPr="00E274F1" w:rsidRDefault="005E42D5" w:rsidP="00B51EF6">
            <w:pPr>
              <w:spacing w:after="0" w:line="240" w:lineRule="auto"/>
              <w:ind w:right="-994"/>
              <w:rPr>
                <w:szCs w:val="28"/>
              </w:rPr>
            </w:pP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5E42D5">
            <w:pPr>
              <w:pStyle w:val="ListParagraph"/>
              <w:numPr>
                <w:ilvl w:val="0"/>
                <w:numId w:val="2"/>
              </w:numPr>
              <w:tabs>
                <w:tab w:val="left" w:pos="882"/>
                <w:tab w:val="left" w:pos="972"/>
              </w:tabs>
              <w:spacing w:after="0" w:line="240" w:lineRule="auto"/>
              <w:ind w:left="612" w:right="-994" w:hanging="18"/>
              <w:rPr>
                <w:sz w:val="24"/>
                <w:szCs w:val="24"/>
              </w:rPr>
            </w:pPr>
            <w:r w:rsidRPr="00A6077B">
              <w:rPr>
                <w:sz w:val="24"/>
                <w:szCs w:val="24"/>
              </w:rPr>
              <w:t xml:space="preserve">Shri </w:t>
            </w:r>
            <w:proofErr w:type="spellStart"/>
            <w:r w:rsidRPr="00A6077B">
              <w:rPr>
                <w:sz w:val="24"/>
                <w:szCs w:val="24"/>
              </w:rPr>
              <w:t>Kishorbhai</w:t>
            </w:r>
            <w:proofErr w:type="spellEnd"/>
            <w:r w:rsidRPr="00A6077B">
              <w:rPr>
                <w:sz w:val="24"/>
                <w:szCs w:val="24"/>
              </w:rPr>
              <w:t xml:space="preserve"> </w:t>
            </w:r>
            <w:proofErr w:type="spellStart"/>
            <w:r w:rsidRPr="00A6077B">
              <w:rPr>
                <w:sz w:val="24"/>
                <w:szCs w:val="24"/>
              </w:rPr>
              <w:t>Sanghvi</w:t>
            </w:r>
            <w:proofErr w:type="spellEnd"/>
            <w:r w:rsidRPr="00A6077B">
              <w:rPr>
                <w:sz w:val="24"/>
                <w:szCs w:val="24"/>
              </w:rPr>
              <w:t xml:space="preserve"> (Managing Trustee)                        </w:t>
            </w:r>
          </w:p>
          <w:p w:rsidR="005E42D5" w:rsidRPr="00A6077B" w:rsidRDefault="005E42D5" w:rsidP="00B51EF6">
            <w:pPr>
              <w:pStyle w:val="ListParagraph"/>
              <w:tabs>
                <w:tab w:val="left" w:pos="882"/>
              </w:tabs>
              <w:spacing w:after="0" w:line="240" w:lineRule="auto"/>
              <w:ind w:left="792" w:right="-994"/>
              <w:rPr>
                <w:sz w:val="24"/>
                <w:szCs w:val="24"/>
              </w:rPr>
            </w:pPr>
            <w:r w:rsidRPr="00A6077B">
              <w:rPr>
                <w:sz w:val="24"/>
                <w:szCs w:val="24"/>
              </w:rPr>
              <w:t xml:space="preserve">  </w:t>
            </w:r>
            <w:proofErr w:type="spellStart"/>
            <w:r w:rsidRPr="00A6077B">
              <w:rPr>
                <w:sz w:val="24"/>
                <w:szCs w:val="24"/>
              </w:rPr>
              <w:t>Ritambhara</w:t>
            </w:r>
            <w:proofErr w:type="spellEnd"/>
            <w:r w:rsidRPr="00A6077B">
              <w:rPr>
                <w:sz w:val="24"/>
                <w:szCs w:val="24"/>
              </w:rPr>
              <w:t xml:space="preserve"> </w:t>
            </w:r>
            <w:proofErr w:type="spellStart"/>
            <w:r w:rsidRPr="00A6077B">
              <w:rPr>
                <w:sz w:val="24"/>
                <w:szCs w:val="24"/>
              </w:rPr>
              <w:t>Vishva</w:t>
            </w:r>
            <w:proofErr w:type="spellEnd"/>
            <w:r w:rsidRPr="00A6077B">
              <w:rPr>
                <w:sz w:val="24"/>
                <w:szCs w:val="24"/>
              </w:rPr>
              <w:t xml:space="preserve"> </w:t>
            </w:r>
            <w:proofErr w:type="spellStart"/>
            <w:r w:rsidRPr="00A6077B">
              <w:rPr>
                <w:sz w:val="24"/>
                <w:szCs w:val="24"/>
              </w:rPr>
              <w:t>Vidyapeeth</w:t>
            </w:r>
            <w:proofErr w:type="spellEnd"/>
            <w:r w:rsidRPr="00A6077B">
              <w:rPr>
                <w:sz w:val="24"/>
                <w:szCs w:val="24"/>
              </w:rPr>
              <w:t xml:space="preserve">          </w:t>
            </w:r>
          </w:p>
        </w:tc>
        <w:tc>
          <w:tcPr>
            <w:tcW w:w="3420" w:type="dxa"/>
          </w:tcPr>
          <w:p w:rsidR="005E42D5" w:rsidRPr="00A6077B" w:rsidRDefault="005E42D5" w:rsidP="00B51EF6">
            <w:pPr>
              <w:spacing w:after="0" w:line="240" w:lineRule="auto"/>
              <w:ind w:right="-994"/>
              <w:rPr>
                <w:sz w:val="24"/>
                <w:szCs w:val="24"/>
              </w:rPr>
            </w:pPr>
            <w:r w:rsidRPr="00A6077B">
              <w:rPr>
                <w:sz w:val="24"/>
                <w:szCs w:val="24"/>
              </w:rPr>
              <w:t>Management Member</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5E42D5">
            <w:pPr>
              <w:pStyle w:val="ListParagraph"/>
              <w:numPr>
                <w:ilvl w:val="0"/>
                <w:numId w:val="2"/>
              </w:numPr>
              <w:tabs>
                <w:tab w:val="left" w:pos="972"/>
              </w:tabs>
              <w:spacing w:after="0" w:line="240" w:lineRule="auto"/>
              <w:ind w:right="-994" w:hanging="108"/>
              <w:rPr>
                <w:sz w:val="24"/>
                <w:szCs w:val="24"/>
              </w:rPr>
            </w:pPr>
            <w:proofErr w:type="spellStart"/>
            <w:r w:rsidRPr="00A6077B">
              <w:rPr>
                <w:sz w:val="24"/>
                <w:szCs w:val="24"/>
              </w:rPr>
              <w:t>Prin</w:t>
            </w:r>
            <w:proofErr w:type="spellEnd"/>
            <w:r w:rsidRPr="00A6077B">
              <w:rPr>
                <w:sz w:val="24"/>
                <w:szCs w:val="24"/>
              </w:rPr>
              <w:t xml:space="preserve"> Dr. </w:t>
            </w:r>
            <w:proofErr w:type="spellStart"/>
            <w:r w:rsidRPr="00A6077B">
              <w:rPr>
                <w:sz w:val="24"/>
                <w:szCs w:val="24"/>
              </w:rPr>
              <w:t>Ancy</w:t>
            </w:r>
            <w:proofErr w:type="spellEnd"/>
            <w:r w:rsidRPr="00A6077B">
              <w:rPr>
                <w:sz w:val="24"/>
                <w:szCs w:val="24"/>
              </w:rPr>
              <w:t xml:space="preserve"> Jose (External Expert)</w:t>
            </w:r>
            <w:r w:rsidRPr="00A6077B">
              <w:rPr>
                <w:b/>
                <w:sz w:val="24"/>
                <w:szCs w:val="24"/>
              </w:rPr>
              <w:t xml:space="preserve">         </w:t>
            </w:r>
          </w:p>
        </w:tc>
        <w:tc>
          <w:tcPr>
            <w:tcW w:w="3420" w:type="dxa"/>
          </w:tcPr>
          <w:p w:rsidR="005E42D5" w:rsidRPr="00A6077B" w:rsidRDefault="005E42D5" w:rsidP="00B51EF6">
            <w:pPr>
              <w:spacing w:after="0" w:line="240" w:lineRule="auto"/>
              <w:ind w:right="-994"/>
              <w:rPr>
                <w:sz w:val="24"/>
                <w:szCs w:val="24"/>
              </w:rPr>
            </w:pPr>
            <w:r w:rsidRPr="00A6077B">
              <w:rPr>
                <w:sz w:val="24"/>
                <w:szCs w:val="24"/>
              </w:rPr>
              <w:t xml:space="preserve">External Member </w:t>
            </w:r>
          </w:p>
          <w:p w:rsidR="005E42D5" w:rsidRPr="00A6077B" w:rsidRDefault="005E42D5" w:rsidP="00B51EF6">
            <w:pPr>
              <w:spacing w:after="0" w:line="240" w:lineRule="auto"/>
              <w:ind w:right="-994"/>
              <w:rPr>
                <w:sz w:val="24"/>
                <w:szCs w:val="24"/>
              </w:rPr>
            </w:pPr>
            <w:proofErr w:type="spellStart"/>
            <w:r w:rsidRPr="00A6077B">
              <w:rPr>
                <w:sz w:val="24"/>
                <w:szCs w:val="24"/>
              </w:rPr>
              <w:t>Prin.Nagindas</w:t>
            </w:r>
            <w:proofErr w:type="spellEnd"/>
            <w:r w:rsidRPr="00A6077B">
              <w:rPr>
                <w:sz w:val="24"/>
                <w:szCs w:val="24"/>
              </w:rPr>
              <w:t xml:space="preserve"> </w:t>
            </w:r>
            <w:proofErr w:type="spellStart"/>
            <w:r w:rsidRPr="00A6077B">
              <w:rPr>
                <w:sz w:val="24"/>
                <w:szCs w:val="24"/>
              </w:rPr>
              <w:t>Khandwala</w:t>
            </w:r>
            <w:proofErr w:type="spellEnd"/>
            <w:r w:rsidRPr="00A6077B">
              <w:rPr>
                <w:sz w:val="24"/>
                <w:szCs w:val="24"/>
              </w:rPr>
              <w:t xml:space="preserve"> College </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3. Dr. </w:t>
            </w:r>
            <w:proofErr w:type="spellStart"/>
            <w:r w:rsidRPr="00A6077B">
              <w:rPr>
                <w:sz w:val="24"/>
                <w:szCs w:val="24"/>
              </w:rPr>
              <w:t>Madhav</w:t>
            </w:r>
            <w:proofErr w:type="spellEnd"/>
            <w:r w:rsidRPr="00A6077B">
              <w:rPr>
                <w:sz w:val="24"/>
                <w:szCs w:val="24"/>
              </w:rPr>
              <w:t xml:space="preserve"> Welling (External Expert)</w:t>
            </w:r>
            <w:r w:rsidRPr="00A6077B">
              <w:rPr>
                <w:b/>
                <w:sz w:val="24"/>
                <w:szCs w:val="24"/>
              </w:rPr>
              <w:t xml:space="preserve">         </w:t>
            </w:r>
          </w:p>
        </w:tc>
        <w:tc>
          <w:tcPr>
            <w:tcW w:w="3420" w:type="dxa"/>
          </w:tcPr>
          <w:p w:rsidR="005E42D5" w:rsidRPr="002C17A2" w:rsidRDefault="005E42D5" w:rsidP="00B51EF6">
            <w:pPr>
              <w:spacing w:after="0" w:line="240" w:lineRule="auto"/>
              <w:ind w:right="-994"/>
              <w:rPr>
                <w:sz w:val="24"/>
                <w:szCs w:val="24"/>
              </w:rPr>
            </w:pPr>
            <w:r w:rsidRPr="002C17A2">
              <w:rPr>
                <w:sz w:val="24"/>
                <w:szCs w:val="24"/>
              </w:rPr>
              <w:t xml:space="preserve">External Member </w:t>
            </w:r>
          </w:p>
          <w:p w:rsidR="005E42D5" w:rsidRPr="002C17A2" w:rsidRDefault="005E42D5" w:rsidP="00B51EF6">
            <w:pPr>
              <w:tabs>
                <w:tab w:val="left" w:pos="2419"/>
                <w:tab w:val="left" w:pos="9580"/>
              </w:tabs>
              <w:spacing w:after="0" w:line="240" w:lineRule="auto"/>
              <w:ind w:right="252"/>
              <w:rPr>
                <w:sz w:val="24"/>
                <w:szCs w:val="24"/>
              </w:rPr>
            </w:pPr>
            <w:r w:rsidRPr="002C17A2">
              <w:rPr>
                <w:sz w:val="24"/>
                <w:szCs w:val="24"/>
              </w:rPr>
              <w:t xml:space="preserve">[Advisor to President, SVKM &amp; Former Pro. Vice Chancellor </w:t>
            </w:r>
          </w:p>
          <w:p w:rsidR="005E42D5" w:rsidRPr="00A6077B" w:rsidRDefault="005E42D5" w:rsidP="00B51EF6">
            <w:pPr>
              <w:tabs>
                <w:tab w:val="left" w:pos="2419"/>
                <w:tab w:val="left" w:pos="9580"/>
              </w:tabs>
              <w:spacing w:after="0" w:line="240" w:lineRule="auto"/>
              <w:ind w:right="252"/>
              <w:rPr>
                <w:sz w:val="24"/>
                <w:szCs w:val="24"/>
              </w:rPr>
            </w:pPr>
            <w:r w:rsidRPr="002C17A2">
              <w:rPr>
                <w:sz w:val="24"/>
                <w:szCs w:val="24"/>
              </w:rPr>
              <w:t xml:space="preserve"> NMIMS Deemed University</w:t>
            </w:r>
            <w:r w:rsidRPr="00A6077B">
              <w:rPr>
                <w:sz w:val="24"/>
                <w:szCs w:val="24"/>
              </w:rPr>
              <w:t xml:space="preserve"> </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5E42D5">
            <w:pPr>
              <w:pStyle w:val="ListParagraph"/>
              <w:numPr>
                <w:ilvl w:val="0"/>
                <w:numId w:val="3"/>
              </w:numPr>
              <w:tabs>
                <w:tab w:val="left" w:pos="882"/>
              </w:tabs>
              <w:spacing w:after="0" w:line="240" w:lineRule="auto"/>
              <w:ind w:right="-994" w:hanging="108"/>
              <w:rPr>
                <w:sz w:val="24"/>
                <w:szCs w:val="24"/>
              </w:rPr>
            </w:pPr>
            <w:r w:rsidRPr="00A6077B">
              <w:rPr>
                <w:sz w:val="24"/>
                <w:szCs w:val="24"/>
              </w:rPr>
              <w:t xml:space="preserve">Prof. </w:t>
            </w:r>
            <w:proofErr w:type="spellStart"/>
            <w:r w:rsidRPr="00A6077B">
              <w:rPr>
                <w:sz w:val="24"/>
                <w:szCs w:val="24"/>
              </w:rPr>
              <w:t>K.Venkat</w:t>
            </w:r>
            <w:r>
              <w:rPr>
                <w:sz w:val="24"/>
                <w:szCs w:val="24"/>
              </w:rPr>
              <w:t>a</w:t>
            </w:r>
            <w:r w:rsidRPr="00A6077B">
              <w:rPr>
                <w:sz w:val="24"/>
                <w:szCs w:val="24"/>
              </w:rPr>
              <w:t>ramani</w:t>
            </w:r>
            <w:proofErr w:type="spellEnd"/>
            <w:r w:rsidRPr="00A6077B">
              <w:rPr>
                <w:sz w:val="24"/>
                <w:szCs w:val="24"/>
              </w:rPr>
              <w:t>, (External Expert)</w:t>
            </w:r>
            <w:r w:rsidRPr="00A6077B">
              <w:rPr>
                <w:b/>
                <w:sz w:val="24"/>
                <w:szCs w:val="24"/>
              </w:rPr>
              <w:t xml:space="preserve">                            </w:t>
            </w:r>
          </w:p>
        </w:tc>
        <w:tc>
          <w:tcPr>
            <w:tcW w:w="3420" w:type="dxa"/>
          </w:tcPr>
          <w:p w:rsidR="005E42D5" w:rsidRPr="00A6077B" w:rsidRDefault="005E42D5" w:rsidP="00B51EF6">
            <w:pPr>
              <w:spacing w:after="0" w:line="240" w:lineRule="auto"/>
              <w:ind w:right="-994"/>
              <w:rPr>
                <w:sz w:val="24"/>
                <w:szCs w:val="24"/>
              </w:rPr>
            </w:pPr>
            <w:r w:rsidRPr="00A6077B">
              <w:rPr>
                <w:sz w:val="24"/>
                <w:szCs w:val="24"/>
              </w:rPr>
              <w:t xml:space="preserve">External Member </w:t>
            </w:r>
          </w:p>
          <w:p w:rsidR="005E42D5" w:rsidRPr="00A6077B" w:rsidRDefault="005E42D5" w:rsidP="00B51EF6">
            <w:pPr>
              <w:spacing w:after="0" w:line="240" w:lineRule="auto"/>
              <w:ind w:right="-994"/>
              <w:rPr>
                <w:sz w:val="24"/>
                <w:szCs w:val="24"/>
              </w:rPr>
            </w:pPr>
            <w:r w:rsidRPr="00A6077B">
              <w:rPr>
                <w:sz w:val="24"/>
                <w:szCs w:val="24"/>
              </w:rPr>
              <w:t>Former Registrar, University</w:t>
            </w:r>
          </w:p>
          <w:p w:rsidR="005E42D5" w:rsidRPr="00A6077B" w:rsidRDefault="005E42D5" w:rsidP="00B51EF6">
            <w:pPr>
              <w:spacing w:after="0" w:line="240" w:lineRule="auto"/>
              <w:ind w:right="-994"/>
              <w:rPr>
                <w:rFonts w:eastAsia="Batang"/>
                <w:sz w:val="24"/>
                <w:szCs w:val="24"/>
              </w:rPr>
            </w:pPr>
            <w:r w:rsidRPr="00A6077B">
              <w:rPr>
                <w:sz w:val="24"/>
                <w:szCs w:val="24"/>
              </w:rPr>
              <w:t xml:space="preserve"> of Mumbai</w:t>
            </w:r>
            <w:r w:rsidRPr="00A6077B">
              <w:rPr>
                <w:b/>
                <w:sz w:val="24"/>
                <w:szCs w:val="24"/>
              </w:rPr>
              <w:t xml:space="preserve"> </w:t>
            </w:r>
            <w:r w:rsidRPr="00A6077B">
              <w:rPr>
                <w:sz w:val="24"/>
                <w:szCs w:val="24"/>
              </w:rPr>
              <w:t>&amp;</w:t>
            </w:r>
            <w:r w:rsidRPr="00A6077B">
              <w:rPr>
                <w:b/>
                <w:sz w:val="24"/>
                <w:szCs w:val="24"/>
              </w:rPr>
              <w:t xml:space="preserve">  </w:t>
            </w:r>
            <w:r w:rsidRPr="00A6077B">
              <w:rPr>
                <w:rFonts w:eastAsia="Batang"/>
                <w:sz w:val="24"/>
                <w:szCs w:val="24"/>
              </w:rPr>
              <w:t xml:space="preserve">Adviser, SIES </w:t>
            </w:r>
          </w:p>
          <w:p w:rsidR="005E42D5" w:rsidRPr="00A6077B" w:rsidRDefault="005E42D5" w:rsidP="00B51EF6">
            <w:pPr>
              <w:spacing w:after="0" w:line="240" w:lineRule="auto"/>
              <w:ind w:right="-994"/>
              <w:rPr>
                <w:rFonts w:eastAsia="Batang"/>
                <w:sz w:val="24"/>
                <w:szCs w:val="24"/>
              </w:rPr>
            </w:pPr>
            <w:r w:rsidRPr="00A6077B">
              <w:rPr>
                <w:rFonts w:eastAsia="Batang"/>
                <w:sz w:val="24"/>
                <w:szCs w:val="24"/>
              </w:rPr>
              <w:t>Group</w:t>
            </w:r>
            <w:r w:rsidRPr="00A6077B">
              <w:rPr>
                <w:b/>
                <w:sz w:val="24"/>
                <w:szCs w:val="24"/>
              </w:rPr>
              <w:t xml:space="preserve">  </w:t>
            </w:r>
            <w:r w:rsidRPr="00A6077B">
              <w:rPr>
                <w:rFonts w:eastAsia="Batang"/>
                <w:sz w:val="24"/>
                <w:szCs w:val="24"/>
              </w:rPr>
              <w:t xml:space="preserve">of Educational </w:t>
            </w:r>
          </w:p>
          <w:p w:rsidR="005E42D5" w:rsidRPr="00A6077B" w:rsidRDefault="005E42D5" w:rsidP="00B51EF6">
            <w:pPr>
              <w:spacing w:after="0" w:line="240" w:lineRule="auto"/>
              <w:ind w:right="-994"/>
              <w:rPr>
                <w:sz w:val="24"/>
                <w:szCs w:val="24"/>
              </w:rPr>
            </w:pPr>
            <w:r w:rsidRPr="00A6077B">
              <w:rPr>
                <w:rFonts w:eastAsia="Batang"/>
                <w:sz w:val="24"/>
                <w:szCs w:val="24"/>
              </w:rPr>
              <w:t xml:space="preserve">Institutes </w:t>
            </w:r>
            <w:r w:rsidRPr="00A6077B">
              <w:rPr>
                <w:sz w:val="24"/>
                <w:szCs w:val="24"/>
              </w:rPr>
              <w:t xml:space="preserve">      </w:t>
            </w:r>
            <w:r w:rsidRPr="00A6077B">
              <w:rPr>
                <w:b/>
                <w:sz w:val="24"/>
                <w:szCs w:val="24"/>
              </w:rPr>
              <w:t xml:space="preserve">         </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5E42D5">
            <w:pPr>
              <w:pStyle w:val="ListParagraph"/>
              <w:numPr>
                <w:ilvl w:val="0"/>
                <w:numId w:val="3"/>
              </w:numPr>
              <w:tabs>
                <w:tab w:val="left" w:pos="522"/>
                <w:tab w:val="left" w:pos="612"/>
                <w:tab w:val="left" w:pos="882"/>
              </w:tabs>
              <w:spacing w:after="0" w:line="240" w:lineRule="auto"/>
              <w:ind w:right="-994" w:hanging="198"/>
              <w:rPr>
                <w:sz w:val="24"/>
                <w:szCs w:val="24"/>
              </w:rPr>
            </w:pPr>
            <w:r w:rsidRPr="00A6077B">
              <w:rPr>
                <w:sz w:val="24"/>
                <w:szCs w:val="24"/>
              </w:rPr>
              <w:t xml:space="preserve">Dr. </w:t>
            </w:r>
            <w:proofErr w:type="spellStart"/>
            <w:r w:rsidRPr="00A6077B">
              <w:rPr>
                <w:sz w:val="24"/>
                <w:szCs w:val="24"/>
              </w:rPr>
              <w:t>Sushma</w:t>
            </w:r>
            <w:proofErr w:type="spellEnd"/>
            <w:r w:rsidRPr="00A6077B">
              <w:rPr>
                <w:sz w:val="24"/>
                <w:szCs w:val="24"/>
              </w:rPr>
              <w:t xml:space="preserve"> </w:t>
            </w:r>
            <w:proofErr w:type="spellStart"/>
            <w:r w:rsidRPr="00A6077B">
              <w:rPr>
                <w:sz w:val="24"/>
                <w:szCs w:val="24"/>
              </w:rPr>
              <w:t>Poudwal</w:t>
            </w:r>
            <w:proofErr w:type="spellEnd"/>
            <w:r w:rsidRPr="00A6077B">
              <w:rPr>
                <w:sz w:val="24"/>
                <w:szCs w:val="24"/>
              </w:rPr>
              <w:t xml:space="preserve"> (External Expert) </w:t>
            </w:r>
          </w:p>
          <w:p w:rsidR="005E42D5" w:rsidRPr="00A6077B" w:rsidRDefault="005E42D5" w:rsidP="00B51EF6">
            <w:pPr>
              <w:pStyle w:val="ListParagraph"/>
              <w:spacing w:after="0" w:line="240" w:lineRule="auto"/>
              <w:ind w:left="1155" w:right="-994"/>
              <w:rPr>
                <w:sz w:val="24"/>
                <w:szCs w:val="24"/>
              </w:rPr>
            </w:pPr>
          </w:p>
          <w:p w:rsidR="005E42D5" w:rsidRPr="00A6077B" w:rsidRDefault="005E42D5" w:rsidP="00B51EF6">
            <w:pPr>
              <w:spacing w:after="0" w:line="240" w:lineRule="auto"/>
              <w:ind w:right="-994"/>
              <w:rPr>
                <w:sz w:val="24"/>
                <w:szCs w:val="24"/>
              </w:rPr>
            </w:pPr>
          </w:p>
        </w:tc>
        <w:tc>
          <w:tcPr>
            <w:tcW w:w="3420" w:type="dxa"/>
          </w:tcPr>
          <w:p w:rsidR="005E42D5" w:rsidRPr="00A6077B" w:rsidRDefault="005E42D5" w:rsidP="00B51EF6">
            <w:pPr>
              <w:spacing w:after="0" w:line="240" w:lineRule="auto"/>
              <w:ind w:right="-994"/>
              <w:rPr>
                <w:sz w:val="24"/>
                <w:szCs w:val="24"/>
              </w:rPr>
            </w:pPr>
            <w:r w:rsidRPr="00A6077B">
              <w:rPr>
                <w:sz w:val="24"/>
                <w:szCs w:val="24"/>
              </w:rPr>
              <w:t xml:space="preserve">External Member </w:t>
            </w:r>
          </w:p>
          <w:p w:rsidR="005E42D5" w:rsidRPr="00A6077B" w:rsidRDefault="005E42D5" w:rsidP="00B51EF6">
            <w:pPr>
              <w:spacing w:after="0" w:line="240" w:lineRule="auto"/>
              <w:ind w:right="-994"/>
              <w:rPr>
                <w:sz w:val="24"/>
                <w:szCs w:val="24"/>
              </w:rPr>
            </w:pPr>
            <w:r w:rsidRPr="00A6077B">
              <w:rPr>
                <w:sz w:val="24"/>
                <w:szCs w:val="24"/>
              </w:rPr>
              <w:t>[Librarian, (</w:t>
            </w:r>
            <w:proofErr w:type="spellStart"/>
            <w:r w:rsidRPr="00A6077B">
              <w:rPr>
                <w:sz w:val="24"/>
                <w:szCs w:val="24"/>
              </w:rPr>
              <w:t>Retd</w:t>
            </w:r>
            <w:proofErr w:type="spellEnd"/>
            <w:r w:rsidRPr="00A6077B">
              <w:rPr>
                <w:sz w:val="24"/>
                <w:szCs w:val="24"/>
              </w:rPr>
              <w:t>) SNDT</w:t>
            </w:r>
          </w:p>
          <w:p w:rsidR="005E42D5" w:rsidRPr="00A6077B" w:rsidRDefault="005E42D5" w:rsidP="00B51EF6">
            <w:pPr>
              <w:spacing w:after="0" w:line="240" w:lineRule="auto"/>
              <w:ind w:right="-994"/>
              <w:rPr>
                <w:sz w:val="24"/>
                <w:szCs w:val="24"/>
              </w:rPr>
            </w:pPr>
            <w:r w:rsidRPr="00A6077B">
              <w:rPr>
                <w:sz w:val="24"/>
                <w:szCs w:val="24"/>
              </w:rPr>
              <w:t>Women’s University]</w:t>
            </w:r>
          </w:p>
        </w:tc>
      </w:tr>
      <w:tr w:rsidR="005E42D5" w:rsidRPr="00A87570" w:rsidTr="00B51EF6">
        <w:trPr>
          <w:trHeight w:val="386"/>
        </w:trPr>
        <w:tc>
          <w:tcPr>
            <w:tcW w:w="270" w:type="dxa"/>
          </w:tcPr>
          <w:p w:rsidR="005E42D5" w:rsidRPr="00A87570" w:rsidRDefault="005E42D5" w:rsidP="00B51EF6">
            <w:pPr>
              <w:spacing w:after="0" w:line="240" w:lineRule="auto"/>
              <w:ind w:left="252" w:right="-994"/>
              <w:jc w:val="both"/>
              <w:rPr>
                <w:sz w:val="28"/>
                <w:szCs w:val="28"/>
              </w:rPr>
            </w:pPr>
          </w:p>
        </w:tc>
        <w:tc>
          <w:tcPr>
            <w:tcW w:w="6840" w:type="dxa"/>
          </w:tcPr>
          <w:p w:rsidR="005E42D5" w:rsidRPr="00A6077B" w:rsidRDefault="005E42D5" w:rsidP="00B51EF6">
            <w:pPr>
              <w:spacing w:after="0" w:line="240" w:lineRule="auto"/>
              <w:ind w:right="-994"/>
              <w:rPr>
                <w:sz w:val="24"/>
                <w:szCs w:val="24"/>
              </w:rPr>
            </w:pPr>
            <w:r w:rsidRPr="00A6077B">
              <w:rPr>
                <w:sz w:val="24"/>
                <w:szCs w:val="24"/>
              </w:rPr>
              <w:t xml:space="preserve">         </w:t>
            </w:r>
            <w:r>
              <w:rPr>
                <w:sz w:val="24"/>
                <w:szCs w:val="24"/>
              </w:rPr>
              <w:t>6</w:t>
            </w:r>
            <w:r w:rsidRPr="00A6077B">
              <w:rPr>
                <w:sz w:val="24"/>
                <w:szCs w:val="24"/>
              </w:rPr>
              <w:t xml:space="preserve">. Prof. </w:t>
            </w:r>
            <w:proofErr w:type="spellStart"/>
            <w:r w:rsidRPr="00A6077B">
              <w:rPr>
                <w:sz w:val="24"/>
                <w:szCs w:val="24"/>
              </w:rPr>
              <w:t>Reshmi</w:t>
            </w:r>
            <w:proofErr w:type="spellEnd"/>
            <w:r w:rsidRPr="00A6077B">
              <w:rPr>
                <w:sz w:val="24"/>
                <w:szCs w:val="24"/>
              </w:rPr>
              <w:t xml:space="preserve"> </w:t>
            </w:r>
            <w:proofErr w:type="spellStart"/>
            <w:r w:rsidRPr="00A6077B">
              <w:rPr>
                <w:sz w:val="24"/>
                <w:szCs w:val="24"/>
              </w:rPr>
              <w:t>Achyuthan</w:t>
            </w:r>
            <w:proofErr w:type="spellEnd"/>
            <w:r w:rsidRPr="00A6077B">
              <w:rPr>
                <w:sz w:val="24"/>
                <w:szCs w:val="24"/>
              </w:rPr>
              <w:t xml:space="preserve"> Vinod</w:t>
            </w:r>
          </w:p>
        </w:tc>
        <w:tc>
          <w:tcPr>
            <w:tcW w:w="3420" w:type="dxa"/>
          </w:tcPr>
          <w:p w:rsidR="005E42D5" w:rsidRPr="00A6077B" w:rsidRDefault="005E42D5" w:rsidP="00B51EF6">
            <w:pPr>
              <w:spacing w:after="0" w:line="240" w:lineRule="auto"/>
              <w:ind w:right="-994"/>
              <w:rPr>
                <w:b/>
                <w:sz w:val="24"/>
                <w:szCs w:val="24"/>
              </w:rPr>
            </w:pPr>
            <w:r w:rsidRPr="00A6077B">
              <w:rPr>
                <w:sz w:val="24"/>
                <w:szCs w:val="24"/>
              </w:rPr>
              <w:t>Member</w:t>
            </w:r>
          </w:p>
        </w:tc>
      </w:tr>
    </w:tbl>
    <w:p w:rsidR="005E42D5" w:rsidRDefault="005E42D5" w:rsidP="005E42D5">
      <w:pPr>
        <w:tabs>
          <w:tab w:val="left" w:pos="270"/>
        </w:tabs>
        <w:spacing w:after="0" w:line="240" w:lineRule="auto"/>
        <w:jc w:val="right"/>
        <w:rPr>
          <w:b/>
          <w:bCs/>
          <w:sz w:val="28"/>
          <w:szCs w:val="28"/>
        </w:rPr>
      </w:pPr>
      <w:r>
        <w:rPr>
          <w:b/>
          <w:bCs/>
          <w:sz w:val="28"/>
          <w:szCs w:val="28"/>
        </w:rPr>
        <w:t>..</w:t>
      </w:r>
      <w:proofErr w:type="gramStart"/>
      <w:r>
        <w:rPr>
          <w:b/>
          <w:bCs/>
          <w:sz w:val="28"/>
          <w:szCs w:val="28"/>
        </w:rPr>
        <w:t>2..</w:t>
      </w:r>
      <w:proofErr w:type="gramEnd"/>
    </w:p>
    <w:p w:rsidR="005E42D5" w:rsidRDefault="005E42D5" w:rsidP="005E42D5">
      <w:pPr>
        <w:tabs>
          <w:tab w:val="left" w:pos="270"/>
        </w:tabs>
        <w:spacing w:after="0" w:line="240" w:lineRule="auto"/>
        <w:jc w:val="center"/>
        <w:rPr>
          <w:b/>
          <w:bCs/>
          <w:sz w:val="28"/>
          <w:szCs w:val="28"/>
        </w:rPr>
      </w:pPr>
    </w:p>
    <w:p w:rsidR="005E42D5" w:rsidRDefault="005E42D5" w:rsidP="005E42D5">
      <w:pPr>
        <w:tabs>
          <w:tab w:val="left" w:pos="270"/>
        </w:tabs>
        <w:spacing w:after="0" w:line="240" w:lineRule="auto"/>
        <w:jc w:val="center"/>
        <w:rPr>
          <w:b/>
          <w:bCs/>
          <w:sz w:val="28"/>
          <w:szCs w:val="28"/>
        </w:rPr>
      </w:pPr>
    </w:p>
    <w:p w:rsidR="005F3FA3" w:rsidRDefault="005F3FA3" w:rsidP="005E42D5">
      <w:pPr>
        <w:tabs>
          <w:tab w:val="left" w:pos="270"/>
        </w:tabs>
        <w:spacing w:after="0" w:line="240" w:lineRule="auto"/>
        <w:jc w:val="center"/>
        <w:rPr>
          <w:b/>
          <w:bCs/>
          <w:sz w:val="28"/>
          <w:szCs w:val="28"/>
        </w:rPr>
      </w:pPr>
    </w:p>
    <w:p w:rsidR="005F3FA3" w:rsidRDefault="005F3FA3" w:rsidP="005E42D5">
      <w:pPr>
        <w:tabs>
          <w:tab w:val="left" w:pos="270"/>
        </w:tabs>
        <w:spacing w:after="0" w:line="240" w:lineRule="auto"/>
        <w:jc w:val="center"/>
        <w:rPr>
          <w:b/>
          <w:bCs/>
          <w:sz w:val="28"/>
          <w:szCs w:val="28"/>
        </w:rPr>
      </w:pPr>
    </w:p>
    <w:p w:rsidR="005E42D5" w:rsidRDefault="005E42D5" w:rsidP="005E42D5">
      <w:pPr>
        <w:tabs>
          <w:tab w:val="left" w:pos="270"/>
        </w:tabs>
        <w:spacing w:after="0" w:line="240" w:lineRule="auto"/>
        <w:jc w:val="center"/>
        <w:rPr>
          <w:b/>
          <w:bCs/>
          <w:sz w:val="28"/>
          <w:szCs w:val="28"/>
        </w:rPr>
      </w:pPr>
      <w:r>
        <w:rPr>
          <w:b/>
          <w:bCs/>
          <w:sz w:val="28"/>
          <w:szCs w:val="28"/>
        </w:rPr>
        <w:t>...2…</w:t>
      </w:r>
    </w:p>
    <w:p w:rsidR="005E42D5" w:rsidRPr="00E12827" w:rsidRDefault="005E42D5" w:rsidP="005E42D5">
      <w:pPr>
        <w:tabs>
          <w:tab w:val="left" w:pos="270"/>
        </w:tabs>
        <w:spacing w:after="0" w:line="240" w:lineRule="auto"/>
        <w:jc w:val="center"/>
        <w:rPr>
          <w:b/>
          <w:bCs/>
          <w:sz w:val="28"/>
          <w:szCs w:val="28"/>
        </w:rPr>
      </w:pPr>
      <w:r w:rsidRPr="00A35E47">
        <w:rPr>
          <w:color w:val="FF0000"/>
          <w:sz w:val="28"/>
          <w:szCs w:val="28"/>
        </w:rPr>
        <w:t xml:space="preserve">                 </w:t>
      </w:r>
    </w:p>
    <w:p w:rsidR="005E42D5" w:rsidRDefault="005E42D5" w:rsidP="005E42D5">
      <w:pPr>
        <w:spacing w:after="0" w:line="240" w:lineRule="auto"/>
        <w:jc w:val="both"/>
        <w:rPr>
          <w:sz w:val="28"/>
          <w:szCs w:val="28"/>
        </w:rPr>
      </w:pPr>
      <w:r w:rsidRPr="00EA3224">
        <w:rPr>
          <w:sz w:val="28"/>
          <w:szCs w:val="28"/>
        </w:rPr>
        <w:t xml:space="preserve">Principal Dr. </w:t>
      </w:r>
      <w:proofErr w:type="spellStart"/>
      <w:r w:rsidRPr="00EA3224">
        <w:rPr>
          <w:sz w:val="28"/>
          <w:szCs w:val="28"/>
        </w:rPr>
        <w:t>Krushna</w:t>
      </w:r>
      <w:proofErr w:type="spellEnd"/>
      <w:r w:rsidRPr="00EA3224">
        <w:rPr>
          <w:sz w:val="28"/>
          <w:szCs w:val="28"/>
        </w:rPr>
        <w:t xml:space="preserve"> Gandhi, Chairperson of </w:t>
      </w:r>
      <w:r>
        <w:rPr>
          <w:sz w:val="28"/>
          <w:szCs w:val="28"/>
        </w:rPr>
        <w:t xml:space="preserve">Internal </w:t>
      </w:r>
      <w:r w:rsidRPr="00EA3224">
        <w:rPr>
          <w:sz w:val="28"/>
          <w:szCs w:val="28"/>
        </w:rPr>
        <w:t xml:space="preserve">Quality Assurance Cell presided over the meeting. </w:t>
      </w:r>
    </w:p>
    <w:p w:rsidR="005E42D5" w:rsidRPr="00C8103E" w:rsidRDefault="005E42D5" w:rsidP="005E42D5">
      <w:pPr>
        <w:spacing w:after="0" w:line="240" w:lineRule="auto"/>
        <w:jc w:val="both"/>
        <w:rPr>
          <w:sz w:val="16"/>
          <w:szCs w:val="28"/>
        </w:rPr>
      </w:pPr>
    </w:p>
    <w:p w:rsidR="005E42D5" w:rsidRPr="00A6077B" w:rsidRDefault="005E42D5" w:rsidP="005E42D5">
      <w:pPr>
        <w:tabs>
          <w:tab w:val="left" w:pos="0"/>
        </w:tabs>
        <w:spacing w:after="0" w:line="240" w:lineRule="auto"/>
        <w:rPr>
          <w:b/>
          <w:sz w:val="28"/>
          <w:szCs w:val="28"/>
        </w:rPr>
      </w:pPr>
      <w:r>
        <w:rPr>
          <w:b/>
          <w:bCs/>
          <w:sz w:val="28"/>
          <w:szCs w:val="28"/>
        </w:rPr>
        <w:t xml:space="preserve"> </w:t>
      </w:r>
      <w:r w:rsidRPr="00757E50">
        <w:rPr>
          <w:b/>
          <w:bCs/>
          <w:sz w:val="28"/>
          <w:szCs w:val="28"/>
        </w:rPr>
        <w:t>ITEM NO.1</w:t>
      </w:r>
      <w:r w:rsidRPr="001879D9">
        <w:rPr>
          <w:bCs/>
          <w:sz w:val="28"/>
          <w:szCs w:val="28"/>
        </w:rPr>
        <w:t xml:space="preserve">:- </w:t>
      </w:r>
      <w:r w:rsidRPr="001879D9">
        <w:rPr>
          <w:b/>
          <w:sz w:val="28"/>
          <w:szCs w:val="28"/>
        </w:rPr>
        <w:t xml:space="preserve">To approve the minutes of previous meeting held </w:t>
      </w:r>
      <w:r w:rsidR="005F3FA3">
        <w:rPr>
          <w:b/>
          <w:sz w:val="28"/>
          <w:szCs w:val="28"/>
        </w:rPr>
        <w:t>on</w:t>
      </w:r>
      <w:r>
        <w:rPr>
          <w:b/>
          <w:sz w:val="28"/>
          <w:szCs w:val="28"/>
        </w:rPr>
        <w:t xml:space="preserve"> </w:t>
      </w:r>
      <w:r w:rsidRPr="00A6077B">
        <w:rPr>
          <w:b/>
          <w:sz w:val="28"/>
          <w:szCs w:val="28"/>
        </w:rPr>
        <w:t>30</w:t>
      </w:r>
      <w:r w:rsidRPr="00A6077B">
        <w:rPr>
          <w:b/>
          <w:sz w:val="28"/>
          <w:szCs w:val="28"/>
          <w:vertAlign w:val="superscript"/>
        </w:rPr>
        <w:t>th</w:t>
      </w:r>
      <w:r w:rsidRPr="00A6077B">
        <w:rPr>
          <w:b/>
          <w:sz w:val="28"/>
          <w:szCs w:val="28"/>
        </w:rPr>
        <w:t xml:space="preserve"> January, 2019 </w:t>
      </w:r>
    </w:p>
    <w:p w:rsidR="005E42D5" w:rsidRDefault="005E42D5" w:rsidP="005F3FA3">
      <w:pPr>
        <w:tabs>
          <w:tab w:val="left" w:pos="0"/>
        </w:tabs>
        <w:spacing w:after="0" w:line="240" w:lineRule="auto"/>
        <w:jc w:val="both"/>
        <w:rPr>
          <w:sz w:val="28"/>
          <w:szCs w:val="28"/>
        </w:rPr>
      </w:pPr>
      <w:r>
        <w:rPr>
          <w:sz w:val="28"/>
          <w:szCs w:val="28"/>
        </w:rPr>
        <w:t xml:space="preserve"> </w:t>
      </w:r>
      <w:r w:rsidRPr="00757E50">
        <w:rPr>
          <w:sz w:val="28"/>
          <w:szCs w:val="28"/>
        </w:rPr>
        <w:t>Dr.</w:t>
      </w:r>
      <w:r>
        <w:rPr>
          <w:sz w:val="28"/>
          <w:szCs w:val="28"/>
        </w:rPr>
        <w:t xml:space="preserve"> </w:t>
      </w:r>
      <w:proofErr w:type="spellStart"/>
      <w:r w:rsidRPr="00757E50">
        <w:rPr>
          <w:sz w:val="28"/>
          <w:szCs w:val="28"/>
        </w:rPr>
        <w:t>Krushna</w:t>
      </w:r>
      <w:proofErr w:type="spellEnd"/>
      <w:r w:rsidRPr="00757E50">
        <w:rPr>
          <w:sz w:val="28"/>
          <w:szCs w:val="28"/>
        </w:rPr>
        <w:t xml:space="preserve"> Gandhi, welcomed</w:t>
      </w:r>
      <w:r>
        <w:rPr>
          <w:sz w:val="28"/>
          <w:szCs w:val="28"/>
        </w:rPr>
        <w:t xml:space="preserve"> the members and </w:t>
      </w:r>
      <w:r w:rsidRPr="00757E50">
        <w:rPr>
          <w:sz w:val="28"/>
          <w:szCs w:val="28"/>
        </w:rPr>
        <w:t xml:space="preserve">circulated the Minutes of the previous meeting held on </w:t>
      </w:r>
      <w:r>
        <w:rPr>
          <w:sz w:val="28"/>
          <w:szCs w:val="28"/>
        </w:rPr>
        <w:t>30</w:t>
      </w:r>
      <w:r w:rsidRPr="00E76350">
        <w:rPr>
          <w:sz w:val="28"/>
          <w:szCs w:val="28"/>
          <w:vertAlign w:val="superscript"/>
        </w:rPr>
        <w:t>th</w:t>
      </w:r>
      <w:r>
        <w:rPr>
          <w:sz w:val="28"/>
          <w:szCs w:val="28"/>
        </w:rPr>
        <w:t xml:space="preserve"> January, 2019</w:t>
      </w:r>
      <w:r w:rsidRPr="00757E50">
        <w:rPr>
          <w:sz w:val="28"/>
          <w:szCs w:val="28"/>
        </w:rPr>
        <w:t xml:space="preserve"> and the same were confirmed unanimously. </w:t>
      </w:r>
    </w:p>
    <w:p w:rsidR="005E42D5" w:rsidRPr="0097558B" w:rsidRDefault="005E42D5" w:rsidP="005E42D5">
      <w:pPr>
        <w:tabs>
          <w:tab w:val="left" w:pos="0"/>
        </w:tabs>
        <w:spacing w:after="0" w:line="240" w:lineRule="auto"/>
        <w:ind w:left="-360" w:firstLine="90"/>
        <w:jc w:val="both"/>
        <w:rPr>
          <w:sz w:val="18"/>
          <w:szCs w:val="28"/>
        </w:rPr>
      </w:pPr>
    </w:p>
    <w:p w:rsidR="005E42D5" w:rsidRDefault="005E42D5" w:rsidP="005F3FA3">
      <w:pPr>
        <w:tabs>
          <w:tab w:val="left" w:pos="0"/>
        </w:tabs>
        <w:spacing w:after="0" w:line="240" w:lineRule="auto"/>
        <w:ind w:left="-360" w:firstLine="90"/>
        <w:jc w:val="both"/>
        <w:rPr>
          <w:b/>
          <w:sz w:val="28"/>
          <w:szCs w:val="28"/>
        </w:rPr>
      </w:pPr>
      <w:r>
        <w:rPr>
          <w:b/>
          <w:bCs/>
          <w:sz w:val="28"/>
          <w:szCs w:val="28"/>
        </w:rPr>
        <w:t xml:space="preserve">     </w:t>
      </w:r>
      <w:r w:rsidRPr="00757E50">
        <w:rPr>
          <w:b/>
          <w:bCs/>
          <w:sz w:val="28"/>
          <w:szCs w:val="28"/>
        </w:rPr>
        <w:t>ITEM NO.</w:t>
      </w:r>
      <w:r>
        <w:rPr>
          <w:b/>
          <w:bCs/>
          <w:sz w:val="28"/>
          <w:szCs w:val="28"/>
        </w:rPr>
        <w:t>2</w:t>
      </w:r>
      <w:r w:rsidRPr="00757E50">
        <w:rPr>
          <w:bCs/>
          <w:sz w:val="28"/>
          <w:szCs w:val="28"/>
        </w:rPr>
        <w:t>:-</w:t>
      </w:r>
      <w:r w:rsidRPr="00530E25">
        <w:rPr>
          <w:b/>
          <w:sz w:val="28"/>
          <w:szCs w:val="28"/>
        </w:rPr>
        <w:t xml:space="preserve"> </w:t>
      </w:r>
      <w:r w:rsidRPr="00E274F1">
        <w:rPr>
          <w:b/>
          <w:sz w:val="28"/>
          <w:szCs w:val="28"/>
        </w:rPr>
        <w:t>To welcome a new</w:t>
      </w:r>
      <w:r w:rsidR="005F3FA3">
        <w:rPr>
          <w:b/>
          <w:sz w:val="28"/>
          <w:szCs w:val="28"/>
        </w:rPr>
        <w:t xml:space="preserve"> member nominated by Management</w:t>
      </w:r>
      <w:r>
        <w:rPr>
          <w:b/>
          <w:sz w:val="28"/>
          <w:szCs w:val="28"/>
        </w:rPr>
        <w:t xml:space="preserve"> </w:t>
      </w:r>
      <w:r w:rsidRPr="00E274F1">
        <w:rPr>
          <w:b/>
          <w:sz w:val="28"/>
          <w:szCs w:val="28"/>
        </w:rPr>
        <w:t xml:space="preserve">Dr. </w:t>
      </w:r>
      <w:proofErr w:type="spellStart"/>
      <w:r w:rsidRPr="00E274F1">
        <w:rPr>
          <w:b/>
          <w:sz w:val="28"/>
          <w:szCs w:val="28"/>
        </w:rPr>
        <w:t>Rajan</w:t>
      </w:r>
      <w:proofErr w:type="spellEnd"/>
      <w:r w:rsidRPr="00E274F1">
        <w:rPr>
          <w:b/>
          <w:bCs/>
          <w:sz w:val="28"/>
          <w:szCs w:val="28"/>
        </w:rPr>
        <w:t xml:space="preserve"> </w:t>
      </w:r>
      <w:proofErr w:type="spellStart"/>
      <w:r w:rsidRPr="00E274F1">
        <w:rPr>
          <w:b/>
          <w:sz w:val="28"/>
          <w:szCs w:val="28"/>
        </w:rPr>
        <w:t>Welukar</w:t>
      </w:r>
      <w:proofErr w:type="spellEnd"/>
      <w:r w:rsidRPr="00E274F1">
        <w:rPr>
          <w:b/>
          <w:sz w:val="28"/>
          <w:szCs w:val="28"/>
        </w:rPr>
        <w:t>.</w:t>
      </w:r>
    </w:p>
    <w:p w:rsidR="005E42D5" w:rsidRPr="002C17A2" w:rsidRDefault="005F3FA3" w:rsidP="005F3FA3">
      <w:pPr>
        <w:tabs>
          <w:tab w:val="left" w:pos="0"/>
        </w:tabs>
        <w:spacing w:after="0" w:line="240" w:lineRule="auto"/>
        <w:jc w:val="both"/>
        <w:rPr>
          <w:sz w:val="28"/>
          <w:szCs w:val="28"/>
        </w:rPr>
      </w:pPr>
      <w:r>
        <w:rPr>
          <w:b/>
          <w:sz w:val="28"/>
          <w:szCs w:val="28"/>
        </w:rPr>
        <w:t xml:space="preserve"> </w:t>
      </w:r>
      <w:r w:rsidR="005E42D5" w:rsidRPr="002C17A2">
        <w:rPr>
          <w:sz w:val="28"/>
          <w:szCs w:val="28"/>
        </w:rPr>
        <w:t xml:space="preserve">Principal Dr. </w:t>
      </w:r>
      <w:proofErr w:type="spellStart"/>
      <w:r w:rsidR="005E42D5" w:rsidRPr="002C17A2">
        <w:rPr>
          <w:sz w:val="28"/>
          <w:szCs w:val="28"/>
        </w:rPr>
        <w:t>Krushna</w:t>
      </w:r>
      <w:proofErr w:type="spellEnd"/>
      <w:r w:rsidR="005E42D5" w:rsidRPr="002C17A2">
        <w:rPr>
          <w:sz w:val="28"/>
          <w:szCs w:val="28"/>
        </w:rPr>
        <w:t xml:space="preserve"> Gandhi welcomed</w:t>
      </w:r>
      <w:r>
        <w:rPr>
          <w:sz w:val="28"/>
          <w:szCs w:val="28"/>
        </w:rPr>
        <w:t xml:space="preserve"> Dr. </w:t>
      </w:r>
      <w:proofErr w:type="spellStart"/>
      <w:r>
        <w:rPr>
          <w:sz w:val="28"/>
          <w:szCs w:val="28"/>
        </w:rPr>
        <w:t>Rajan</w:t>
      </w:r>
      <w:proofErr w:type="spellEnd"/>
      <w:r>
        <w:rPr>
          <w:sz w:val="28"/>
          <w:szCs w:val="28"/>
        </w:rPr>
        <w:t xml:space="preserve"> </w:t>
      </w:r>
      <w:proofErr w:type="spellStart"/>
      <w:r>
        <w:rPr>
          <w:sz w:val="28"/>
          <w:szCs w:val="28"/>
        </w:rPr>
        <w:t>Welukar</w:t>
      </w:r>
      <w:proofErr w:type="spellEnd"/>
      <w:r>
        <w:rPr>
          <w:sz w:val="28"/>
          <w:szCs w:val="28"/>
        </w:rPr>
        <w:t>, Former Hon.</w:t>
      </w:r>
      <w:r w:rsidR="005E42D5" w:rsidRPr="002C17A2">
        <w:rPr>
          <w:sz w:val="28"/>
          <w:szCs w:val="28"/>
        </w:rPr>
        <w:t xml:space="preserve"> Vice Chancellor, University of Mumbai appointed by Management, </w:t>
      </w:r>
      <w:proofErr w:type="spellStart"/>
      <w:r w:rsidR="005E42D5" w:rsidRPr="002C17A2">
        <w:rPr>
          <w:sz w:val="28"/>
          <w:szCs w:val="28"/>
        </w:rPr>
        <w:t>Ritambhara</w:t>
      </w:r>
      <w:proofErr w:type="spellEnd"/>
      <w:r w:rsidR="005E42D5" w:rsidRPr="002C17A2">
        <w:rPr>
          <w:sz w:val="28"/>
          <w:szCs w:val="28"/>
        </w:rPr>
        <w:t xml:space="preserve"> </w:t>
      </w:r>
      <w:proofErr w:type="spellStart"/>
      <w:r w:rsidR="005E42D5" w:rsidRPr="002C17A2">
        <w:rPr>
          <w:sz w:val="28"/>
          <w:szCs w:val="28"/>
        </w:rPr>
        <w:t>Vishva</w:t>
      </w:r>
      <w:proofErr w:type="spellEnd"/>
      <w:r w:rsidR="005E42D5" w:rsidRPr="002C17A2">
        <w:rPr>
          <w:sz w:val="28"/>
          <w:szCs w:val="28"/>
        </w:rPr>
        <w:t xml:space="preserve"> </w:t>
      </w:r>
      <w:proofErr w:type="spellStart"/>
      <w:r w:rsidR="005E42D5" w:rsidRPr="002C17A2">
        <w:rPr>
          <w:sz w:val="28"/>
          <w:szCs w:val="28"/>
        </w:rPr>
        <w:t>Vidyapeeth</w:t>
      </w:r>
      <w:proofErr w:type="spellEnd"/>
      <w:r w:rsidR="005E42D5" w:rsidRPr="002C17A2">
        <w:rPr>
          <w:sz w:val="28"/>
          <w:szCs w:val="28"/>
        </w:rPr>
        <w:t xml:space="preserve"> as a</w:t>
      </w:r>
      <w:r w:rsidR="005E42D5">
        <w:rPr>
          <w:sz w:val="28"/>
          <w:szCs w:val="28"/>
        </w:rPr>
        <w:t>n</w:t>
      </w:r>
      <w:r w:rsidR="005E42D5" w:rsidRPr="002C17A2">
        <w:rPr>
          <w:sz w:val="28"/>
          <w:szCs w:val="28"/>
        </w:rPr>
        <w:t xml:space="preserve"> Exte</w:t>
      </w:r>
      <w:r>
        <w:rPr>
          <w:sz w:val="28"/>
          <w:szCs w:val="28"/>
        </w:rPr>
        <w:t>rnal Member of Internal Quality</w:t>
      </w:r>
      <w:r w:rsidR="005E42D5" w:rsidRPr="002C17A2">
        <w:rPr>
          <w:sz w:val="28"/>
          <w:szCs w:val="28"/>
        </w:rPr>
        <w:t xml:space="preserve"> Assurance </w:t>
      </w:r>
      <w:r w:rsidR="005E42D5">
        <w:rPr>
          <w:sz w:val="28"/>
          <w:szCs w:val="28"/>
        </w:rPr>
        <w:t>C</w:t>
      </w:r>
      <w:r w:rsidR="005E42D5" w:rsidRPr="002C17A2">
        <w:rPr>
          <w:sz w:val="28"/>
          <w:szCs w:val="28"/>
        </w:rPr>
        <w:t xml:space="preserve">ell. </w:t>
      </w:r>
    </w:p>
    <w:p w:rsidR="005E42D5" w:rsidRPr="0097558B" w:rsidRDefault="005E42D5" w:rsidP="005E42D5">
      <w:pPr>
        <w:tabs>
          <w:tab w:val="left" w:pos="0"/>
        </w:tabs>
        <w:spacing w:after="0" w:line="240" w:lineRule="auto"/>
        <w:ind w:left="-360" w:firstLine="90"/>
        <w:jc w:val="both"/>
        <w:rPr>
          <w:sz w:val="12"/>
          <w:szCs w:val="28"/>
        </w:rPr>
      </w:pPr>
    </w:p>
    <w:p w:rsidR="005E42D5" w:rsidRPr="00530E25" w:rsidRDefault="005E42D5" w:rsidP="005E42D5">
      <w:pPr>
        <w:tabs>
          <w:tab w:val="left" w:pos="270"/>
        </w:tabs>
        <w:spacing w:after="0" w:line="240" w:lineRule="auto"/>
        <w:jc w:val="both"/>
        <w:rPr>
          <w:sz w:val="8"/>
          <w:szCs w:val="28"/>
        </w:rPr>
      </w:pPr>
    </w:p>
    <w:p w:rsidR="005E42D5" w:rsidRPr="005F3FA3" w:rsidRDefault="005E42D5" w:rsidP="005F3FA3">
      <w:pPr>
        <w:tabs>
          <w:tab w:val="left" w:pos="-180"/>
        </w:tabs>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3</w:t>
      </w:r>
      <w:r w:rsidRPr="00757E50">
        <w:rPr>
          <w:bCs/>
          <w:sz w:val="28"/>
          <w:szCs w:val="28"/>
        </w:rPr>
        <w:t>:-</w:t>
      </w:r>
      <w:r w:rsidRPr="00530E25">
        <w:rPr>
          <w:b/>
          <w:sz w:val="28"/>
          <w:szCs w:val="28"/>
        </w:rPr>
        <w:t xml:space="preserve"> </w:t>
      </w:r>
      <w:r w:rsidRPr="00940FC7">
        <w:rPr>
          <w:b/>
          <w:sz w:val="28"/>
          <w:szCs w:val="28"/>
        </w:rPr>
        <w:t xml:space="preserve">Report of the activities of </w:t>
      </w:r>
      <w:proofErr w:type="spellStart"/>
      <w:r w:rsidRPr="00940FC7">
        <w:rPr>
          <w:b/>
          <w:sz w:val="28"/>
          <w:szCs w:val="28"/>
        </w:rPr>
        <w:t>Malini</w:t>
      </w:r>
      <w:proofErr w:type="spellEnd"/>
      <w:r w:rsidR="005F3FA3">
        <w:rPr>
          <w:b/>
          <w:sz w:val="28"/>
          <w:szCs w:val="28"/>
        </w:rPr>
        <w:t xml:space="preserve"> </w:t>
      </w:r>
      <w:proofErr w:type="spellStart"/>
      <w:r w:rsidR="005F3FA3">
        <w:rPr>
          <w:b/>
          <w:sz w:val="28"/>
          <w:szCs w:val="28"/>
        </w:rPr>
        <w:t>Kishor</w:t>
      </w:r>
      <w:proofErr w:type="spellEnd"/>
      <w:r w:rsidR="005F3FA3">
        <w:rPr>
          <w:b/>
          <w:sz w:val="28"/>
          <w:szCs w:val="28"/>
        </w:rPr>
        <w:t xml:space="preserve"> </w:t>
      </w:r>
      <w:proofErr w:type="spellStart"/>
      <w:r w:rsidR="005F3FA3">
        <w:rPr>
          <w:b/>
          <w:sz w:val="28"/>
          <w:szCs w:val="28"/>
        </w:rPr>
        <w:t>Sanghvi</w:t>
      </w:r>
      <w:proofErr w:type="spellEnd"/>
      <w:r w:rsidR="005F3FA3">
        <w:rPr>
          <w:b/>
          <w:sz w:val="28"/>
          <w:szCs w:val="28"/>
        </w:rPr>
        <w:t xml:space="preserve"> Degree College </w:t>
      </w:r>
      <w:r w:rsidRPr="00940FC7">
        <w:rPr>
          <w:b/>
          <w:sz w:val="28"/>
          <w:szCs w:val="28"/>
        </w:rPr>
        <w:t xml:space="preserve">from </w:t>
      </w:r>
      <w:r w:rsidRPr="00E274F1">
        <w:rPr>
          <w:b/>
          <w:sz w:val="28"/>
          <w:szCs w:val="28"/>
        </w:rPr>
        <w:t>23</w:t>
      </w:r>
      <w:r w:rsidRPr="00E274F1">
        <w:rPr>
          <w:b/>
          <w:sz w:val="28"/>
          <w:szCs w:val="28"/>
          <w:vertAlign w:val="superscript"/>
        </w:rPr>
        <w:t>rd</w:t>
      </w:r>
      <w:r w:rsidRPr="00E274F1">
        <w:rPr>
          <w:b/>
          <w:sz w:val="28"/>
          <w:szCs w:val="28"/>
        </w:rPr>
        <w:t xml:space="preserve"> January, 2019 to 15</w:t>
      </w:r>
      <w:r w:rsidRPr="00E274F1">
        <w:rPr>
          <w:b/>
          <w:sz w:val="28"/>
          <w:szCs w:val="28"/>
          <w:vertAlign w:val="superscript"/>
        </w:rPr>
        <w:t>th</w:t>
      </w:r>
      <w:r w:rsidRPr="00E274F1">
        <w:rPr>
          <w:b/>
          <w:sz w:val="28"/>
          <w:szCs w:val="28"/>
        </w:rPr>
        <w:t xml:space="preserve"> October, 2019.</w:t>
      </w:r>
    </w:p>
    <w:p w:rsidR="005E42D5" w:rsidRPr="00C1404A" w:rsidRDefault="005E42D5" w:rsidP="005E42D5">
      <w:pPr>
        <w:tabs>
          <w:tab w:val="left" w:pos="-180"/>
        </w:tabs>
        <w:spacing w:after="0" w:line="240" w:lineRule="auto"/>
        <w:jc w:val="both"/>
        <w:rPr>
          <w:sz w:val="2"/>
          <w:szCs w:val="28"/>
        </w:rPr>
      </w:pPr>
    </w:p>
    <w:p w:rsidR="005E42D5" w:rsidRPr="0097558B" w:rsidRDefault="005E42D5" w:rsidP="005E42D5">
      <w:pPr>
        <w:spacing w:after="0" w:line="240" w:lineRule="auto"/>
        <w:jc w:val="both"/>
        <w:rPr>
          <w:sz w:val="28"/>
          <w:szCs w:val="28"/>
        </w:rPr>
      </w:pPr>
      <w:r w:rsidRPr="00C22EB9">
        <w:rPr>
          <w:b/>
          <w:sz w:val="28"/>
          <w:szCs w:val="28"/>
        </w:rPr>
        <w:t xml:space="preserve"> </w:t>
      </w:r>
      <w:r w:rsidRPr="0097558B">
        <w:rPr>
          <w:sz w:val="28"/>
          <w:szCs w:val="28"/>
        </w:rPr>
        <w:t>Dr. Gandhi</w:t>
      </w:r>
      <w:r w:rsidRPr="0097558B">
        <w:rPr>
          <w:bCs/>
          <w:sz w:val="28"/>
          <w:szCs w:val="28"/>
        </w:rPr>
        <w:t xml:space="preserve"> highlighted the college activities </w:t>
      </w:r>
      <w:r w:rsidRPr="0097558B">
        <w:rPr>
          <w:sz w:val="28"/>
          <w:szCs w:val="28"/>
        </w:rPr>
        <w:t>from 23</w:t>
      </w:r>
      <w:r w:rsidRPr="0097558B">
        <w:rPr>
          <w:sz w:val="28"/>
          <w:szCs w:val="28"/>
          <w:vertAlign w:val="superscript"/>
        </w:rPr>
        <w:t>rd</w:t>
      </w:r>
      <w:r w:rsidRPr="0097558B">
        <w:rPr>
          <w:sz w:val="28"/>
          <w:szCs w:val="28"/>
        </w:rPr>
        <w:t xml:space="preserve"> January, 2019 to 15</w:t>
      </w:r>
      <w:r w:rsidRPr="0097558B">
        <w:rPr>
          <w:sz w:val="28"/>
          <w:szCs w:val="28"/>
          <w:vertAlign w:val="superscript"/>
        </w:rPr>
        <w:t>th</w:t>
      </w:r>
      <w:r w:rsidRPr="0097558B">
        <w:rPr>
          <w:sz w:val="28"/>
          <w:szCs w:val="28"/>
        </w:rPr>
        <w:t xml:space="preserve"> October, 2019.</w:t>
      </w:r>
    </w:p>
    <w:p w:rsidR="005E42D5" w:rsidRDefault="005E42D5" w:rsidP="005F3FA3">
      <w:pPr>
        <w:tabs>
          <w:tab w:val="left" w:pos="-180"/>
        </w:tabs>
        <w:spacing w:after="0" w:line="240" w:lineRule="auto"/>
        <w:jc w:val="both"/>
        <w:rPr>
          <w:sz w:val="28"/>
          <w:szCs w:val="28"/>
        </w:rPr>
      </w:pPr>
      <w:r w:rsidRPr="00BF3113">
        <w:rPr>
          <w:sz w:val="28"/>
          <w:szCs w:val="28"/>
        </w:rPr>
        <w:t>Principal informed the members about the regula</w:t>
      </w:r>
      <w:r w:rsidR="005F3FA3">
        <w:rPr>
          <w:sz w:val="28"/>
          <w:szCs w:val="28"/>
        </w:rPr>
        <w:t xml:space="preserve">r college activities like </w:t>
      </w:r>
      <w:r w:rsidRPr="00BF3113">
        <w:rPr>
          <w:sz w:val="28"/>
          <w:szCs w:val="28"/>
        </w:rPr>
        <w:t>Seminar</w:t>
      </w:r>
      <w:r>
        <w:rPr>
          <w:sz w:val="28"/>
          <w:szCs w:val="28"/>
        </w:rPr>
        <w:t>s</w:t>
      </w:r>
      <w:r w:rsidRPr="00BF3113">
        <w:rPr>
          <w:sz w:val="28"/>
          <w:szCs w:val="28"/>
        </w:rPr>
        <w:t>/Guest Lectures/Association activities</w:t>
      </w:r>
      <w:r w:rsidR="005F3FA3">
        <w:rPr>
          <w:sz w:val="28"/>
          <w:szCs w:val="28"/>
        </w:rPr>
        <w:t xml:space="preserve">, NCC/NSS/WDC/Extension </w:t>
      </w:r>
      <w:r w:rsidRPr="00BF3113">
        <w:rPr>
          <w:sz w:val="28"/>
          <w:szCs w:val="28"/>
        </w:rPr>
        <w:t>activities, Career &amp; Placement drive, Sports &amp; Cultural activities etc</w:t>
      </w:r>
      <w:r>
        <w:rPr>
          <w:sz w:val="28"/>
          <w:szCs w:val="28"/>
        </w:rPr>
        <w:t>.</w:t>
      </w:r>
      <w:r w:rsidRPr="00BF3113">
        <w:rPr>
          <w:sz w:val="28"/>
          <w:szCs w:val="28"/>
        </w:rPr>
        <w:t xml:space="preserve"> </w:t>
      </w:r>
      <w:r w:rsidR="005F3FA3">
        <w:rPr>
          <w:sz w:val="28"/>
          <w:szCs w:val="28"/>
        </w:rPr>
        <w:t xml:space="preserve">Principal </w:t>
      </w:r>
      <w:r>
        <w:rPr>
          <w:sz w:val="28"/>
          <w:szCs w:val="28"/>
        </w:rPr>
        <w:t>also informed the members about the special ac</w:t>
      </w:r>
      <w:r w:rsidR="005F3FA3">
        <w:rPr>
          <w:sz w:val="28"/>
          <w:szCs w:val="28"/>
        </w:rPr>
        <w:t xml:space="preserve">tivities conducted throughout </w:t>
      </w:r>
      <w:r>
        <w:rPr>
          <w:sz w:val="28"/>
          <w:szCs w:val="28"/>
        </w:rPr>
        <w:t xml:space="preserve">the year as a part of the Silver Jubilee celebration of the college and of the trust </w:t>
      </w:r>
      <w:proofErr w:type="spellStart"/>
      <w:r>
        <w:rPr>
          <w:sz w:val="28"/>
          <w:szCs w:val="28"/>
        </w:rPr>
        <w:t>Ritambhara</w:t>
      </w:r>
      <w:proofErr w:type="spellEnd"/>
      <w:r>
        <w:rPr>
          <w:sz w:val="28"/>
          <w:szCs w:val="28"/>
        </w:rPr>
        <w:t xml:space="preserve"> </w:t>
      </w:r>
      <w:proofErr w:type="spellStart"/>
      <w:r>
        <w:rPr>
          <w:sz w:val="28"/>
          <w:szCs w:val="28"/>
        </w:rPr>
        <w:t>Vishva</w:t>
      </w:r>
      <w:proofErr w:type="spellEnd"/>
      <w:r>
        <w:rPr>
          <w:sz w:val="28"/>
          <w:szCs w:val="28"/>
        </w:rPr>
        <w:t xml:space="preserve"> </w:t>
      </w:r>
      <w:proofErr w:type="spellStart"/>
      <w:r>
        <w:rPr>
          <w:sz w:val="28"/>
          <w:szCs w:val="28"/>
        </w:rPr>
        <w:t>Vidyapeeth</w:t>
      </w:r>
      <w:proofErr w:type="spellEnd"/>
      <w:r>
        <w:rPr>
          <w:sz w:val="28"/>
          <w:szCs w:val="28"/>
        </w:rPr>
        <w:t xml:space="preserve"> completing 51 years. </w:t>
      </w:r>
    </w:p>
    <w:p w:rsidR="005E42D5" w:rsidRPr="00B005BA" w:rsidRDefault="005E42D5" w:rsidP="005E42D5">
      <w:pPr>
        <w:pStyle w:val="ListParagraph"/>
        <w:numPr>
          <w:ilvl w:val="0"/>
          <w:numId w:val="4"/>
        </w:numPr>
        <w:tabs>
          <w:tab w:val="left" w:pos="-270"/>
          <w:tab w:val="left" w:pos="-90"/>
        </w:tabs>
        <w:spacing w:after="0" w:line="240" w:lineRule="auto"/>
        <w:jc w:val="both"/>
        <w:rPr>
          <w:rFonts w:cstheme="minorBidi"/>
          <w:sz w:val="28"/>
          <w:szCs w:val="28"/>
        </w:rPr>
      </w:pPr>
      <w:r w:rsidRPr="00B005BA">
        <w:rPr>
          <w:rFonts w:cs="Arial"/>
          <w:sz w:val="28"/>
          <w:szCs w:val="28"/>
        </w:rPr>
        <w:t>On 24</w:t>
      </w:r>
      <w:r w:rsidRPr="00B005BA">
        <w:rPr>
          <w:rFonts w:cs="Arial"/>
          <w:sz w:val="28"/>
          <w:szCs w:val="28"/>
          <w:vertAlign w:val="superscript"/>
        </w:rPr>
        <w:t>th</w:t>
      </w:r>
      <w:r w:rsidRPr="00B005BA">
        <w:rPr>
          <w:rFonts w:cs="Arial"/>
          <w:sz w:val="28"/>
          <w:szCs w:val="28"/>
        </w:rPr>
        <w:t xml:space="preserve"> January, 2019 an Intercollegiate </w:t>
      </w:r>
      <w:r w:rsidRPr="00B005BA">
        <w:rPr>
          <w:rFonts w:cs="Arial"/>
          <w:b/>
          <w:sz w:val="28"/>
          <w:szCs w:val="28"/>
        </w:rPr>
        <w:t>‘Job Fair’</w:t>
      </w:r>
      <w:r w:rsidRPr="00B005BA">
        <w:rPr>
          <w:rFonts w:cs="Arial"/>
          <w:sz w:val="28"/>
          <w:szCs w:val="28"/>
        </w:rPr>
        <w:t xml:space="preserve"> was organized, around 47 Colleges and 550 students participated for 20 companies. </w:t>
      </w:r>
    </w:p>
    <w:p w:rsidR="005E42D5" w:rsidRPr="00B005BA" w:rsidRDefault="005E42D5" w:rsidP="005E42D5">
      <w:pPr>
        <w:pStyle w:val="ListParagraph"/>
        <w:numPr>
          <w:ilvl w:val="0"/>
          <w:numId w:val="4"/>
        </w:numPr>
        <w:tabs>
          <w:tab w:val="left" w:pos="-270"/>
          <w:tab w:val="left" w:pos="-90"/>
        </w:tabs>
        <w:spacing w:after="0" w:line="240" w:lineRule="auto"/>
        <w:jc w:val="both"/>
        <w:rPr>
          <w:rFonts w:cstheme="minorBidi"/>
          <w:sz w:val="28"/>
          <w:szCs w:val="28"/>
        </w:rPr>
      </w:pPr>
      <w:r w:rsidRPr="00B005BA">
        <w:rPr>
          <w:rFonts w:cs="Arial"/>
          <w:sz w:val="28"/>
          <w:szCs w:val="28"/>
        </w:rPr>
        <w:t xml:space="preserve">An interesting and educational seminar was </w:t>
      </w:r>
      <w:proofErr w:type="spellStart"/>
      <w:r w:rsidRPr="00B005BA">
        <w:rPr>
          <w:rFonts w:cs="Arial"/>
          <w:sz w:val="28"/>
          <w:szCs w:val="28"/>
        </w:rPr>
        <w:t>organised</w:t>
      </w:r>
      <w:proofErr w:type="spellEnd"/>
      <w:r w:rsidRPr="00B005BA">
        <w:rPr>
          <w:rFonts w:cs="Arial"/>
          <w:sz w:val="28"/>
          <w:szCs w:val="28"/>
        </w:rPr>
        <w:t xml:space="preserve"> by Mumbai based Cultural NGO Big Bang Theatres foundation in association with </w:t>
      </w:r>
      <w:proofErr w:type="spellStart"/>
      <w:r w:rsidRPr="00B005BA">
        <w:rPr>
          <w:rFonts w:cs="Arial"/>
          <w:sz w:val="28"/>
          <w:szCs w:val="28"/>
        </w:rPr>
        <w:t>Malini</w:t>
      </w:r>
      <w:proofErr w:type="spellEnd"/>
      <w:r w:rsidRPr="00B005BA">
        <w:rPr>
          <w:rFonts w:cs="Arial"/>
          <w:sz w:val="28"/>
          <w:szCs w:val="28"/>
        </w:rPr>
        <w:t xml:space="preserve"> </w:t>
      </w:r>
      <w:proofErr w:type="spellStart"/>
      <w:r w:rsidRPr="00B005BA">
        <w:rPr>
          <w:rFonts w:cs="Arial"/>
          <w:sz w:val="28"/>
          <w:szCs w:val="28"/>
        </w:rPr>
        <w:t>Kishor</w:t>
      </w:r>
      <w:proofErr w:type="spellEnd"/>
      <w:r w:rsidRPr="00B005BA">
        <w:rPr>
          <w:rFonts w:cs="Arial"/>
          <w:sz w:val="28"/>
          <w:szCs w:val="28"/>
        </w:rPr>
        <w:t xml:space="preserve"> </w:t>
      </w:r>
      <w:proofErr w:type="spellStart"/>
      <w:r w:rsidRPr="00B005BA">
        <w:rPr>
          <w:rFonts w:cs="Arial"/>
          <w:sz w:val="28"/>
          <w:szCs w:val="28"/>
        </w:rPr>
        <w:t>Sanghvi</w:t>
      </w:r>
      <w:proofErr w:type="spellEnd"/>
      <w:r w:rsidRPr="00B005BA">
        <w:rPr>
          <w:rFonts w:cs="Arial"/>
          <w:sz w:val="28"/>
          <w:szCs w:val="28"/>
        </w:rPr>
        <w:t xml:space="preserve"> College with financial support from the Ministry Of Culture, Government of India on </w:t>
      </w:r>
      <w:r w:rsidRPr="00B005BA">
        <w:rPr>
          <w:rFonts w:cs="Arial"/>
          <w:b/>
          <w:sz w:val="28"/>
          <w:szCs w:val="28"/>
        </w:rPr>
        <w:t>‘</w:t>
      </w:r>
      <w:proofErr w:type="spellStart"/>
      <w:r w:rsidRPr="00B005BA">
        <w:rPr>
          <w:rFonts w:cs="Arial"/>
          <w:b/>
          <w:sz w:val="28"/>
          <w:szCs w:val="28"/>
        </w:rPr>
        <w:t>Bhartiya</w:t>
      </w:r>
      <w:proofErr w:type="spellEnd"/>
      <w:r w:rsidRPr="00B005BA">
        <w:rPr>
          <w:rFonts w:cs="Arial"/>
          <w:b/>
          <w:sz w:val="28"/>
          <w:szCs w:val="28"/>
        </w:rPr>
        <w:t xml:space="preserve"> </w:t>
      </w:r>
      <w:proofErr w:type="spellStart"/>
      <w:r w:rsidRPr="00B005BA">
        <w:rPr>
          <w:rFonts w:cs="Arial"/>
          <w:b/>
          <w:sz w:val="28"/>
          <w:szCs w:val="28"/>
        </w:rPr>
        <w:t>Lok</w:t>
      </w:r>
      <w:proofErr w:type="spellEnd"/>
      <w:r w:rsidRPr="00B005BA">
        <w:rPr>
          <w:rFonts w:cs="Arial"/>
          <w:b/>
          <w:sz w:val="28"/>
          <w:szCs w:val="28"/>
        </w:rPr>
        <w:t xml:space="preserve"> </w:t>
      </w:r>
      <w:proofErr w:type="spellStart"/>
      <w:r w:rsidRPr="00B005BA">
        <w:rPr>
          <w:rFonts w:cs="Arial"/>
          <w:b/>
          <w:sz w:val="28"/>
          <w:szCs w:val="28"/>
        </w:rPr>
        <w:t>Geeton</w:t>
      </w:r>
      <w:proofErr w:type="spellEnd"/>
      <w:r w:rsidRPr="00B005BA">
        <w:rPr>
          <w:rFonts w:cs="Arial"/>
          <w:b/>
          <w:sz w:val="28"/>
          <w:szCs w:val="28"/>
        </w:rPr>
        <w:t xml:space="preserve"> </w:t>
      </w:r>
      <w:proofErr w:type="spellStart"/>
      <w:r w:rsidRPr="00B005BA">
        <w:rPr>
          <w:rFonts w:cs="Arial"/>
          <w:b/>
          <w:sz w:val="28"/>
          <w:szCs w:val="28"/>
        </w:rPr>
        <w:t>Ka</w:t>
      </w:r>
      <w:proofErr w:type="spellEnd"/>
      <w:r w:rsidRPr="00B005BA">
        <w:rPr>
          <w:rFonts w:cs="Arial"/>
          <w:b/>
          <w:sz w:val="28"/>
          <w:szCs w:val="28"/>
        </w:rPr>
        <w:t xml:space="preserve"> </w:t>
      </w:r>
      <w:proofErr w:type="spellStart"/>
      <w:r w:rsidRPr="00B005BA">
        <w:rPr>
          <w:rFonts w:cs="Arial"/>
          <w:b/>
          <w:sz w:val="28"/>
          <w:szCs w:val="28"/>
        </w:rPr>
        <w:t>Naatak</w:t>
      </w:r>
      <w:proofErr w:type="spellEnd"/>
      <w:r w:rsidRPr="00B005BA">
        <w:rPr>
          <w:rFonts w:cs="Arial"/>
          <w:b/>
          <w:sz w:val="28"/>
          <w:szCs w:val="28"/>
        </w:rPr>
        <w:t xml:space="preserve"> </w:t>
      </w:r>
      <w:proofErr w:type="spellStart"/>
      <w:r w:rsidRPr="00B005BA">
        <w:rPr>
          <w:rFonts w:cs="Arial"/>
          <w:b/>
          <w:sz w:val="28"/>
          <w:szCs w:val="28"/>
        </w:rPr>
        <w:t>Evam</w:t>
      </w:r>
      <w:proofErr w:type="spellEnd"/>
      <w:r w:rsidRPr="00B005BA">
        <w:rPr>
          <w:rFonts w:cs="Arial"/>
          <w:b/>
          <w:sz w:val="28"/>
          <w:szCs w:val="28"/>
        </w:rPr>
        <w:t xml:space="preserve"> Cinema Par </w:t>
      </w:r>
      <w:proofErr w:type="spellStart"/>
      <w:r w:rsidRPr="00B005BA">
        <w:rPr>
          <w:rFonts w:cs="Arial"/>
          <w:b/>
          <w:sz w:val="28"/>
          <w:szCs w:val="28"/>
        </w:rPr>
        <w:t>Prabhav</w:t>
      </w:r>
      <w:proofErr w:type="spellEnd"/>
      <w:r w:rsidRPr="00B005BA">
        <w:rPr>
          <w:rFonts w:cs="Arial"/>
          <w:b/>
          <w:sz w:val="28"/>
          <w:szCs w:val="28"/>
        </w:rPr>
        <w:t>’</w:t>
      </w:r>
      <w:r w:rsidRPr="00B005BA">
        <w:rPr>
          <w:rFonts w:cs="Arial"/>
          <w:sz w:val="28"/>
          <w:szCs w:val="28"/>
        </w:rPr>
        <w:t xml:space="preserve"> on 27</w:t>
      </w:r>
      <w:r w:rsidRPr="00B005BA">
        <w:rPr>
          <w:rFonts w:cs="Arial"/>
          <w:sz w:val="28"/>
          <w:szCs w:val="28"/>
          <w:vertAlign w:val="superscript"/>
        </w:rPr>
        <w:t>th</w:t>
      </w:r>
      <w:r w:rsidRPr="00B005BA">
        <w:rPr>
          <w:rFonts w:cs="Arial"/>
          <w:sz w:val="28"/>
          <w:szCs w:val="28"/>
        </w:rPr>
        <w:t xml:space="preserve"> January, 2019.</w:t>
      </w:r>
    </w:p>
    <w:p w:rsidR="005E42D5"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B005BA">
        <w:rPr>
          <w:rFonts w:cs="Arial"/>
          <w:sz w:val="28"/>
          <w:szCs w:val="28"/>
        </w:rPr>
        <w:t xml:space="preserve">A grand </w:t>
      </w:r>
      <w:r w:rsidRPr="00B005BA">
        <w:rPr>
          <w:rFonts w:cs="Arial"/>
          <w:b/>
          <w:sz w:val="28"/>
          <w:szCs w:val="28"/>
        </w:rPr>
        <w:t xml:space="preserve">Degree Certificate Distribution Ceremony </w:t>
      </w:r>
      <w:r w:rsidRPr="00B005BA">
        <w:rPr>
          <w:rFonts w:cs="Arial"/>
          <w:sz w:val="28"/>
          <w:szCs w:val="28"/>
        </w:rPr>
        <w:t>at grand scale</w:t>
      </w:r>
      <w:r w:rsidRPr="00B005BA">
        <w:rPr>
          <w:rFonts w:cs="Arial"/>
          <w:b/>
          <w:sz w:val="28"/>
          <w:szCs w:val="28"/>
        </w:rPr>
        <w:t xml:space="preserve"> </w:t>
      </w:r>
      <w:r w:rsidRPr="00B005BA">
        <w:rPr>
          <w:rFonts w:cs="Arial"/>
          <w:sz w:val="28"/>
          <w:szCs w:val="28"/>
        </w:rPr>
        <w:t>was held on 2</w:t>
      </w:r>
      <w:r w:rsidRPr="00B005BA">
        <w:rPr>
          <w:rFonts w:cs="Arial"/>
          <w:sz w:val="28"/>
          <w:szCs w:val="28"/>
          <w:vertAlign w:val="superscript"/>
        </w:rPr>
        <w:t>nd</w:t>
      </w:r>
      <w:r w:rsidRPr="00B005BA">
        <w:rPr>
          <w:rFonts w:cs="Arial"/>
          <w:sz w:val="28"/>
          <w:szCs w:val="28"/>
        </w:rPr>
        <w:t xml:space="preserve"> February, 2019 in the college auditorium. Dr. </w:t>
      </w:r>
      <w:proofErr w:type="spellStart"/>
      <w:r w:rsidRPr="00B005BA">
        <w:rPr>
          <w:rFonts w:cs="Arial"/>
          <w:sz w:val="28"/>
          <w:szCs w:val="28"/>
        </w:rPr>
        <w:t>Rajan</w:t>
      </w:r>
      <w:proofErr w:type="spellEnd"/>
      <w:r w:rsidRPr="00B005BA">
        <w:rPr>
          <w:rFonts w:cs="Arial"/>
          <w:sz w:val="28"/>
          <w:szCs w:val="28"/>
        </w:rPr>
        <w:t xml:space="preserve"> </w:t>
      </w:r>
      <w:proofErr w:type="spellStart"/>
      <w:r w:rsidRPr="00B005BA">
        <w:rPr>
          <w:rFonts w:cs="Arial"/>
          <w:sz w:val="28"/>
          <w:szCs w:val="28"/>
        </w:rPr>
        <w:t>Welukar</w:t>
      </w:r>
      <w:proofErr w:type="spellEnd"/>
      <w:r w:rsidRPr="00B005BA">
        <w:rPr>
          <w:rFonts w:cs="Arial"/>
          <w:sz w:val="28"/>
          <w:szCs w:val="28"/>
        </w:rPr>
        <w:t xml:space="preserve">, Vice Chancellor of </w:t>
      </w:r>
      <w:proofErr w:type="spellStart"/>
      <w:r w:rsidRPr="00B005BA">
        <w:rPr>
          <w:rFonts w:cs="Arial"/>
          <w:sz w:val="28"/>
          <w:szCs w:val="28"/>
        </w:rPr>
        <w:t>Raisoni</w:t>
      </w:r>
      <w:proofErr w:type="spellEnd"/>
      <w:r w:rsidRPr="00B005BA">
        <w:rPr>
          <w:rFonts w:cs="Arial"/>
          <w:sz w:val="28"/>
          <w:szCs w:val="28"/>
        </w:rPr>
        <w:t xml:space="preserve"> University and former Vice Chancellor of Mumbai University was invited as a Chief Guest. Toppers from all the Courses (M.Com/B.Com/BMS/BMM/BAF/BBI/BFM &amp; </w:t>
      </w:r>
      <w:proofErr w:type="spellStart"/>
      <w:r w:rsidRPr="00B005BA">
        <w:rPr>
          <w:rFonts w:cs="Arial"/>
          <w:sz w:val="28"/>
          <w:szCs w:val="28"/>
        </w:rPr>
        <w:t>B.Sc</w:t>
      </w:r>
      <w:proofErr w:type="spellEnd"/>
      <w:r w:rsidRPr="00B005BA">
        <w:rPr>
          <w:rFonts w:cs="Arial"/>
          <w:sz w:val="28"/>
          <w:szCs w:val="28"/>
        </w:rPr>
        <w:t xml:space="preserve"> (IT) were felicitated with academic excellence prizes, by Chief Guest</w:t>
      </w:r>
      <w:r>
        <w:rPr>
          <w:rFonts w:cs="Arial"/>
          <w:sz w:val="28"/>
          <w:szCs w:val="28"/>
        </w:rPr>
        <w:t>.</w:t>
      </w:r>
    </w:p>
    <w:p w:rsidR="005253E5" w:rsidRDefault="005253E5" w:rsidP="005E42D5">
      <w:pPr>
        <w:pStyle w:val="ListParagraph"/>
        <w:tabs>
          <w:tab w:val="left" w:pos="270"/>
        </w:tabs>
        <w:spacing w:after="0" w:line="240" w:lineRule="auto"/>
        <w:ind w:left="795"/>
        <w:jc w:val="right"/>
        <w:rPr>
          <w:b/>
          <w:bCs/>
          <w:sz w:val="28"/>
          <w:szCs w:val="28"/>
        </w:rPr>
      </w:pPr>
    </w:p>
    <w:p w:rsidR="005253E5" w:rsidRDefault="005253E5" w:rsidP="005E42D5">
      <w:pPr>
        <w:pStyle w:val="ListParagraph"/>
        <w:tabs>
          <w:tab w:val="left" w:pos="270"/>
        </w:tabs>
        <w:spacing w:after="0" w:line="240" w:lineRule="auto"/>
        <w:ind w:left="795"/>
        <w:jc w:val="right"/>
        <w:rPr>
          <w:b/>
          <w:bCs/>
          <w:sz w:val="28"/>
          <w:szCs w:val="28"/>
        </w:rPr>
      </w:pPr>
    </w:p>
    <w:p w:rsidR="005E42D5" w:rsidRDefault="005E42D5" w:rsidP="005E42D5">
      <w:pPr>
        <w:pStyle w:val="ListParagraph"/>
        <w:tabs>
          <w:tab w:val="left" w:pos="270"/>
        </w:tabs>
        <w:spacing w:after="0" w:line="240" w:lineRule="auto"/>
        <w:ind w:left="795"/>
        <w:jc w:val="right"/>
        <w:rPr>
          <w:b/>
          <w:bCs/>
          <w:sz w:val="28"/>
          <w:szCs w:val="28"/>
        </w:rPr>
      </w:pPr>
      <w:bookmarkStart w:id="0" w:name="_GoBack"/>
      <w:bookmarkEnd w:id="0"/>
      <w:r w:rsidRPr="00C8103E">
        <w:rPr>
          <w:b/>
          <w:bCs/>
          <w:sz w:val="28"/>
          <w:szCs w:val="28"/>
        </w:rPr>
        <w:t>...</w:t>
      </w:r>
      <w:r>
        <w:rPr>
          <w:b/>
          <w:bCs/>
          <w:sz w:val="28"/>
          <w:szCs w:val="28"/>
        </w:rPr>
        <w:t>3</w:t>
      </w:r>
      <w:r w:rsidRPr="00C8103E">
        <w:rPr>
          <w:b/>
          <w:bCs/>
          <w:sz w:val="28"/>
          <w:szCs w:val="28"/>
        </w:rPr>
        <w:t>…</w:t>
      </w: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F3FA3" w:rsidRDefault="005F3FA3" w:rsidP="005E42D5">
      <w:pPr>
        <w:pStyle w:val="ListParagraph"/>
        <w:tabs>
          <w:tab w:val="left" w:pos="270"/>
        </w:tabs>
        <w:spacing w:after="0" w:line="240" w:lineRule="auto"/>
        <w:ind w:left="795"/>
        <w:jc w:val="center"/>
        <w:rPr>
          <w:b/>
          <w:bCs/>
          <w:sz w:val="28"/>
          <w:szCs w:val="28"/>
        </w:rPr>
      </w:pPr>
    </w:p>
    <w:p w:rsidR="005F3FA3" w:rsidRDefault="005F3FA3" w:rsidP="005E42D5">
      <w:pPr>
        <w:pStyle w:val="ListParagraph"/>
        <w:tabs>
          <w:tab w:val="left" w:pos="270"/>
        </w:tabs>
        <w:spacing w:after="0" w:line="240" w:lineRule="auto"/>
        <w:ind w:left="795"/>
        <w:jc w:val="center"/>
        <w:rPr>
          <w:b/>
          <w:bCs/>
          <w:sz w:val="28"/>
          <w:szCs w:val="28"/>
        </w:rPr>
      </w:pPr>
    </w:p>
    <w:p w:rsidR="005F3FA3" w:rsidRDefault="005F3FA3" w:rsidP="005E42D5">
      <w:pPr>
        <w:pStyle w:val="ListParagraph"/>
        <w:tabs>
          <w:tab w:val="left" w:pos="270"/>
        </w:tabs>
        <w:spacing w:after="0" w:line="240" w:lineRule="auto"/>
        <w:ind w:left="795"/>
        <w:jc w:val="center"/>
        <w:rPr>
          <w:b/>
          <w:bCs/>
          <w:sz w:val="28"/>
          <w:szCs w:val="28"/>
        </w:rPr>
      </w:pPr>
    </w:p>
    <w:p w:rsidR="005F3FA3" w:rsidRDefault="005F3FA3" w:rsidP="005E42D5">
      <w:pPr>
        <w:pStyle w:val="ListParagraph"/>
        <w:tabs>
          <w:tab w:val="left" w:pos="270"/>
        </w:tabs>
        <w:spacing w:after="0" w:line="240" w:lineRule="auto"/>
        <w:ind w:left="795"/>
        <w:jc w:val="center"/>
        <w:rPr>
          <w:b/>
          <w:bCs/>
          <w:sz w:val="28"/>
          <w:szCs w:val="28"/>
        </w:rPr>
      </w:pPr>
    </w:p>
    <w:p w:rsidR="005F3FA3" w:rsidRDefault="005F3FA3" w:rsidP="005E42D5">
      <w:pPr>
        <w:pStyle w:val="ListParagraph"/>
        <w:tabs>
          <w:tab w:val="left" w:pos="270"/>
        </w:tabs>
        <w:spacing w:after="0" w:line="240" w:lineRule="auto"/>
        <w:ind w:left="795"/>
        <w:jc w:val="center"/>
        <w:rPr>
          <w:b/>
          <w:bCs/>
          <w:sz w:val="28"/>
          <w:szCs w:val="28"/>
        </w:rPr>
      </w:pPr>
    </w:p>
    <w:p w:rsidR="005F3FA3" w:rsidRDefault="005F3FA3" w:rsidP="005E42D5">
      <w:pPr>
        <w:pStyle w:val="ListParagraph"/>
        <w:tabs>
          <w:tab w:val="left" w:pos="270"/>
        </w:tabs>
        <w:spacing w:after="0" w:line="240" w:lineRule="auto"/>
        <w:ind w:left="795"/>
        <w:jc w:val="center"/>
        <w:rPr>
          <w:b/>
          <w:bCs/>
          <w:sz w:val="28"/>
          <w:szCs w:val="28"/>
        </w:rPr>
      </w:pPr>
    </w:p>
    <w:p w:rsidR="005E42D5" w:rsidRPr="00B328C8" w:rsidRDefault="005E42D5" w:rsidP="005E42D5">
      <w:pPr>
        <w:pStyle w:val="ListParagraph"/>
        <w:tabs>
          <w:tab w:val="left" w:pos="270"/>
        </w:tabs>
        <w:spacing w:after="0" w:line="240" w:lineRule="auto"/>
        <w:ind w:left="795"/>
        <w:jc w:val="center"/>
        <w:rPr>
          <w:b/>
          <w:bCs/>
          <w:sz w:val="28"/>
          <w:szCs w:val="28"/>
        </w:rPr>
      </w:pPr>
      <w:r w:rsidRPr="00C8103E">
        <w:rPr>
          <w:b/>
          <w:bCs/>
          <w:sz w:val="28"/>
          <w:szCs w:val="28"/>
        </w:rPr>
        <w:t>...</w:t>
      </w:r>
      <w:r>
        <w:rPr>
          <w:b/>
          <w:bCs/>
          <w:sz w:val="28"/>
          <w:szCs w:val="28"/>
        </w:rPr>
        <w:t>3</w:t>
      </w:r>
      <w:r w:rsidRPr="00C8103E">
        <w:rPr>
          <w:b/>
          <w:bCs/>
          <w:sz w:val="28"/>
          <w:szCs w:val="28"/>
        </w:rPr>
        <w:t>…</w:t>
      </w: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B005BA">
        <w:rPr>
          <w:rFonts w:cs="Arial"/>
          <w:b/>
          <w:sz w:val="28"/>
          <w:szCs w:val="28"/>
        </w:rPr>
        <w:t xml:space="preserve"> </w:t>
      </w:r>
      <w:r w:rsidRPr="004E3BC0">
        <w:rPr>
          <w:rFonts w:cs="Arial"/>
          <w:b/>
          <w:sz w:val="28"/>
          <w:szCs w:val="28"/>
        </w:rPr>
        <w:t>The Annual Prize Distribution Function</w:t>
      </w:r>
      <w:r w:rsidRPr="004E3BC0">
        <w:rPr>
          <w:rFonts w:cs="Arial"/>
          <w:sz w:val="28"/>
          <w:szCs w:val="28"/>
        </w:rPr>
        <w:t xml:space="preserve"> was held on 5</w:t>
      </w:r>
      <w:r w:rsidRPr="004E3BC0">
        <w:rPr>
          <w:rFonts w:cs="Arial"/>
          <w:sz w:val="28"/>
          <w:szCs w:val="28"/>
          <w:vertAlign w:val="superscript"/>
        </w:rPr>
        <w:t>th</w:t>
      </w:r>
      <w:r w:rsidRPr="004E3BC0">
        <w:rPr>
          <w:rFonts w:cs="Arial"/>
          <w:sz w:val="28"/>
          <w:szCs w:val="28"/>
        </w:rPr>
        <w:t xml:space="preserve"> February, 2019.</w:t>
      </w: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proofErr w:type="spellStart"/>
      <w:r w:rsidRPr="004E3BC0">
        <w:rPr>
          <w:rFonts w:cs="Arial"/>
          <w:sz w:val="28"/>
          <w:szCs w:val="28"/>
        </w:rPr>
        <w:t>Ritambhara</w:t>
      </w:r>
      <w:proofErr w:type="spellEnd"/>
      <w:r w:rsidRPr="004E3BC0">
        <w:rPr>
          <w:rFonts w:cs="Arial"/>
          <w:sz w:val="28"/>
          <w:szCs w:val="28"/>
        </w:rPr>
        <w:t xml:space="preserve"> </w:t>
      </w:r>
      <w:proofErr w:type="spellStart"/>
      <w:r w:rsidRPr="004E3BC0">
        <w:rPr>
          <w:rFonts w:cs="Arial"/>
          <w:sz w:val="28"/>
          <w:szCs w:val="28"/>
        </w:rPr>
        <w:t>Vishva</w:t>
      </w:r>
      <w:proofErr w:type="spellEnd"/>
      <w:r w:rsidRPr="004E3BC0">
        <w:rPr>
          <w:rFonts w:cs="Arial"/>
          <w:sz w:val="28"/>
          <w:szCs w:val="28"/>
        </w:rPr>
        <w:t xml:space="preserve"> </w:t>
      </w:r>
      <w:proofErr w:type="spellStart"/>
      <w:r w:rsidRPr="004E3BC0">
        <w:rPr>
          <w:rFonts w:cs="Arial"/>
          <w:sz w:val="28"/>
          <w:szCs w:val="28"/>
        </w:rPr>
        <w:t>Vidyapeeth’s</w:t>
      </w:r>
      <w:proofErr w:type="spellEnd"/>
      <w:r w:rsidRPr="004E3BC0">
        <w:rPr>
          <w:rFonts w:cs="Arial"/>
          <w:sz w:val="28"/>
          <w:szCs w:val="28"/>
        </w:rPr>
        <w:t xml:space="preserve"> </w:t>
      </w:r>
      <w:proofErr w:type="spellStart"/>
      <w:r w:rsidRPr="004E3BC0">
        <w:rPr>
          <w:rFonts w:cs="Arial"/>
          <w:sz w:val="28"/>
          <w:szCs w:val="28"/>
        </w:rPr>
        <w:t>Malini</w:t>
      </w:r>
      <w:proofErr w:type="spellEnd"/>
      <w:r w:rsidRPr="004E3BC0">
        <w:rPr>
          <w:rFonts w:cs="Arial"/>
          <w:sz w:val="28"/>
          <w:szCs w:val="28"/>
        </w:rPr>
        <w:t xml:space="preserve"> </w:t>
      </w:r>
      <w:proofErr w:type="spellStart"/>
      <w:r w:rsidRPr="004E3BC0">
        <w:rPr>
          <w:rFonts w:cs="Arial"/>
          <w:sz w:val="28"/>
          <w:szCs w:val="28"/>
        </w:rPr>
        <w:t>Kishor</w:t>
      </w:r>
      <w:proofErr w:type="spellEnd"/>
      <w:r w:rsidRPr="004E3BC0">
        <w:rPr>
          <w:rFonts w:cs="Arial"/>
          <w:sz w:val="28"/>
          <w:szCs w:val="28"/>
        </w:rPr>
        <w:t xml:space="preserve"> </w:t>
      </w:r>
      <w:proofErr w:type="spellStart"/>
      <w:r w:rsidRPr="004E3BC0">
        <w:rPr>
          <w:rFonts w:cs="Arial"/>
          <w:sz w:val="28"/>
          <w:szCs w:val="28"/>
        </w:rPr>
        <w:t>Sanghvi</w:t>
      </w:r>
      <w:proofErr w:type="spellEnd"/>
      <w:r w:rsidRPr="004E3BC0">
        <w:rPr>
          <w:rFonts w:cs="Arial"/>
          <w:sz w:val="28"/>
          <w:szCs w:val="28"/>
        </w:rPr>
        <w:t xml:space="preserve"> College was awarded </w:t>
      </w:r>
      <w:r w:rsidRPr="004E3BC0">
        <w:rPr>
          <w:rFonts w:cs="Arial"/>
          <w:b/>
          <w:sz w:val="28"/>
          <w:szCs w:val="28"/>
        </w:rPr>
        <w:t>‘India’s Education Excellence Award 2018’</w:t>
      </w:r>
      <w:r w:rsidRPr="004E3BC0">
        <w:rPr>
          <w:rFonts w:cs="Arial"/>
          <w:sz w:val="28"/>
          <w:szCs w:val="28"/>
        </w:rPr>
        <w:t xml:space="preserve"> for Best Institute for Commerce Education in Western Region of India by </w:t>
      </w:r>
      <w:r w:rsidRPr="004E3BC0">
        <w:rPr>
          <w:rFonts w:cs="Arial"/>
          <w:b/>
          <w:sz w:val="28"/>
          <w:szCs w:val="28"/>
        </w:rPr>
        <w:t xml:space="preserve">‘Berkshire Media </w:t>
      </w:r>
      <w:proofErr w:type="spellStart"/>
      <w:r w:rsidRPr="004E3BC0">
        <w:rPr>
          <w:rFonts w:cs="Arial"/>
          <w:b/>
          <w:sz w:val="28"/>
          <w:szCs w:val="28"/>
        </w:rPr>
        <w:t>Pvt.Ltd</w:t>
      </w:r>
      <w:proofErr w:type="spellEnd"/>
      <w:r w:rsidRPr="004E3BC0">
        <w:rPr>
          <w:rFonts w:cs="Arial"/>
          <w:b/>
          <w:sz w:val="28"/>
          <w:szCs w:val="28"/>
        </w:rPr>
        <w:t>, USA’</w:t>
      </w:r>
      <w:r w:rsidRPr="004E3BC0">
        <w:rPr>
          <w:rFonts w:cs="Arial"/>
          <w:sz w:val="28"/>
          <w:szCs w:val="28"/>
        </w:rPr>
        <w:t xml:space="preserve"> in a glittering award ceremony at the </w:t>
      </w:r>
      <w:proofErr w:type="spellStart"/>
      <w:r w:rsidRPr="004E3BC0">
        <w:rPr>
          <w:rFonts w:cs="Arial"/>
          <w:sz w:val="28"/>
          <w:szCs w:val="28"/>
        </w:rPr>
        <w:t>The</w:t>
      </w:r>
      <w:proofErr w:type="spellEnd"/>
      <w:r w:rsidRPr="004E3BC0">
        <w:rPr>
          <w:rFonts w:cs="Arial"/>
          <w:sz w:val="28"/>
          <w:szCs w:val="28"/>
        </w:rPr>
        <w:t xml:space="preserve"> </w:t>
      </w:r>
      <w:proofErr w:type="spellStart"/>
      <w:r w:rsidRPr="004E3BC0">
        <w:rPr>
          <w:rFonts w:cs="Arial"/>
          <w:sz w:val="28"/>
          <w:szCs w:val="28"/>
        </w:rPr>
        <w:t>Leela</w:t>
      </w:r>
      <w:proofErr w:type="spellEnd"/>
      <w:r w:rsidRPr="004E3BC0">
        <w:rPr>
          <w:rFonts w:cs="Arial"/>
          <w:sz w:val="28"/>
          <w:szCs w:val="28"/>
        </w:rPr>
        <w:t xml:space="preserve"> Hotel, Mumbai on 8</w:t>
      </w:r>
      <w:r w:rsidRPr="004E3BC0">
        <w:rPr>
          <w:rFonts w:cs="Arial"/>
          <w:sz w:val="28"/>
          <w:szCs w:val="28"/>
          <w:vertAlign w:val="superscript"/>
        </w:rPr>
        <w:t>th</w:t>
      </w:r>
      <w:r w:rsidRPr="004E3BC0">
        <w:rPr>
          <w:rFonts w:cs="Arial"/>
          <w:sz w:val="28"/>
          <w:szCs w:val="28"/>
        </w:rPr>
        <w:t xml:space="preserve"> March, 2019. </w:t>
      </w: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4E3BC0">
        <w:rPr>
          <w:rFonts w:cs="Arial"/>
          <w:b/>
          <w:sz w:val="28"/>
          <w:szCs w:val="28"/>
        </w:rPr>
        <w:t xml:space="preserve">B. Com (Banking and Insurance) </w:t>
      </w:r>
      <w:proofErr w:type="spellStart"/>
      <w:r w:rsidRPr="004E3BC0">
        <w:rPr>
          <w:rFonts w:cs="Arial"/>
          <w:b/>
          <w:sz w:val="28"/>
          <w:szCs w:val="28"/>
        </w:rPr>
        <w:t>Dept</w:t>
      </w:r>
      <w:proofErr w:type="spellEnd"/>
      <w:r w:rsidRPr="004E3BC0">
        <w:rPr>
          <w:rFonts w:cs="Arial"/>
          <w:b/>
          <w:sz w:val="28"/>
          <w:szCs w:val="28"/>
        </w:rPr>
        <w:t xml:space="preserve"> </w:t>
      </w:r>
      <w:proofErr w:type="spellStart"/>
      <w:r w:rsidRPr="004E3BC0">
        <w:rPr>
          <w:rFonts w:cs="Arial"/>
          <w:b/>
          <w:sz w:val="28"/>
          <w:szCs w:val="28"/>
        </w:rPr>
        <w:t>organised</w:t>
      </w:r>
      <w:proofErr w:type="spellEnd"/>
      <w:r w:rsidRPr="004E3BC0">
        <w:rPr>
          <w:rFonts w:cs="Arial"/>
          <w:b/>
          <w:sz w:val="28"/>
          <w:szCs w:val="28"/>
        </w:rPr>
        <w:t xml:space="preserve"> an intercollegiate seminar on</w:t>
      </w:r>
      <w:r w:rsidRPr="004E3BC0">
        <w:rPr>
          <w:b/>
          <w:sz w:val="28"/>
          <w:szCs w:val="28"/>
        </w:rPr>
        <w:t xml:space="preserve"> Artificial Intelligence in Banking Sector- </w:t>
      </w:r>
      <w:r w:rsidRPr="004E3BC0">
        <w:rPr>
          <w:rFonts w:eastAsia="Microsoft YaHei"/>
          <w:b/>
          <w:sz w:val="28"/>
          <w:szCs w:val="28"/>
          <w:lang w:eastAsia="zh-CN"/>
        </w:rPr>
        <w:t>BANK TECH 2K19’</w:t>
      </w:r>
      <w:r w:rsidRPr="004E3BC0">
        <w:rPr>
          <w:rFonts w:cs="Arial"/>
          <w:b/>
          <w:sz w:val="28"/>
          <w:szCs w:val="28"/>
        </w:rPr>
        <w:t>on 13</w:t>
      </w:r>
      <w:r w:rsidRPr="004E3BC0">
        <w:rPr>
          <w:rFonts w:cs="Arial"/>
          <w:b/>
          <w:sz w:val="28"/>
          <w:szCs w:val="28"/>
          <w:vertAlign w:val="superscript"/>
        </w:rPr>
        <w:t>th</w:t>
      </w:r>
      <w:r w:rsidRPr="004E3BC0">
        <w:rPr>
          <w:rFonts w:cs="Arial"/>
          <w:b/>
          <w:sz w:val="28"/>
          <w:szCs w:val="28"/>
        </w:rPr>
        <w:t xml:space="preserve"> March, 2019 in the college auditorium. </w:t>
      </w:r>
      <w:r w:rsidRPr="004E3BC0">
        <w:rPr>
          <w:rFonts w:cs="Arial"/>
          <w:sz w:val="28"/>
          <w:szCs w:val="28"/>
        </w:rPr>
        <w:t xml:space="preserve">The seminar was attended by around 150 students of colleges Mumbai. </w:t>
      </w: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4E3BC0">
        <w:rPr>
          <w:b/>
          <w:sz w:val="28"/>
          <w:szCs w:val="28"/>
        </w:rPr>
        <w:t>Bachelor of Commerce (Investment Management)</w:t>
      </w:r>
      <w:r w:rsidRPr="004E3BC0">
        <w:rPr>
          <w:rFonts w:cs="Arial"/>
          <w:b/>
          <w:sz w:val="28"/>
          <w:szCs w:val="28"/>
        </w:rPr>
        <w:t xml:space="preserve"> </w:t>
      </w:r>
      <w:proofErr w:type="spellStart"/>
      <w:r w:rsidRPr="004E3BC0">
        <w:rPr>
          <w:rFonts w:cs="Arial"/>
          <w:b/>
          <w:sz w:val="28"/>
          <w:szCs w:val="28"/>
        </w:rPr>
        <w:t>organised</w:t>
      </w:r>
      <w:proofErr w:type="spellEnd"/>
      <w:r w:rsidRPr="004E3BC0">
        <w:rPr>
          <w:rFonts w:cs="Arial"/>
          <w:b/>
          <w:sz w:val="28"/>
          <w:szCs w:val="28"/>
        </w:rPr>
        <w:t xml:space="preserve"> an intercollegiate seminar on ‘INVESTURE ’19 Plant Your Future’ </w:t>
      </w:r>
      <w:r w:rsidRPr="004E3BC0">
        <w:rPr>
          <w:rFonts w:cs="Arial"/>
          <w:sz w:val="28"/>
          <w:szCs w:val="28"/>
        </w:rPr>
        <w:t>on 15</w:t>
      </w:r>
      <w:r w:rsidRPr="004E3BC0">
        <w:rPr>
          <w:rFonts w:cs="Arial"/>
          <w:sz w:val="28"/>
          <w:szCs w:val="28"/>
          <w:vertAlign w:val="superscript"/>
        </w:rPr>
        <w:t>th</w:t>
      </w:r>
      <w:r w:rsidRPr="004E3BC0">
        <w:rPr>
          <w:rFonts w:cs="Arial"/>
          <w:sz w:val="28"/>
          <w:szCs w:val="28"/>
        </w:rPr>
        <w:t xml:space="preserve"> March 2019.</w:t>
      </w:r>
    </w:p>
    <w:p w:rsidR="005E42D5" w:rsidRPr="00BE3D1B"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BE3D1B">
        <w:rPr>
          <w:rFonts w:cs="Arial"/>
          <w:sz w:val="28"/>
          <w:szCs w:val="28"/>
        </w:rPr>
        <w:t xml:space="preserve">A grand </w:t>
      </w:r>
      <w:proofErr w:type="spellStart"/>
      <w:r w:rsidRPr="00BE3D1B">
        <w:rPr>
          <w:rFonts w:cs="Arial"/>
          <w:sz w:val="28"/>
          <w:szCs w:val="28"/>
        </w:rPr>
        <w:t>programme</w:t>
      </w:r>
      <w:proofErr w:type="spellEnd"/>
      <w:r w:rsidRPr="00BE3D1B">
        <w:rPr>
          <w:rFonts w:cs="Arial"/>
          <w:b/>
          <w:sz w:val="28"/>
          <w:szCs w:val="28"/>
        </w:rPr>
        <w:t xml:space="preserve"> </w:t>
      </w:r>
      <w:r w:rsidRPr="00BE3D1B">
        <w:rPr>
          <w:rFonts w:eastAsia="Times New Roman" w:cs="Arial"/>
          <w:b/>
          <w:sz w:val="28"/>
          <w:szCs w:val="28"/>
        </w:rPr>
        <w:t>‘</w:t>
      </w:r>
      <w:proofErr w:type="spellStart"/>
      <w:r w:rsidRPr="00BE3D1B">
        <w:rPr>
          <w:rFonts w:eastAsia="Times New Roman"/>
          <w:b/>
          <w:sz w:val="28"/>
          <w:szCs w:val="28"/>
        </w:rPr>
        <w:t>Sankalp</w:t>
      </w:r>
      <w:proofErr w:type="spellEnd"/>
      <w:r w:rsidRPr="00BE3D1B">
        <w:rPr>
          <w:rFonts w:eastAsia="Times New Roman"/>
          <w:b/>
          <w:sz w:val="28"/>
          <w:szCs w:val="28"/>
        </w:rPr>
        <w:t xml:space="preserve"> Se Siddhi’ dedicated to ‘</w:t>
      </w:r>
      <w:proofErr w:type="spellStart"/>
      <w:r w:rsidRPr="00BE3D1B">
        <w:rPr>
          <w:rFonts w:eastAsia="Times New Roman"/>
          <w:b/>
          <w:sz w:val="28"/>
          <w:szCs w:val="28"/>
        </w:rPr>
        <w:t>Swachh</w:t>
      </w:r>
      <w:proofErr w:type="spellEnd"/>
      <w:r w:rsidRPr="00BE3D1B">
        <w:rPr>
          <w:rFonts w:eastAsia="Times New Roman"/>
          <w:b/>
          <w:sz w:val="28"/>
          <w:szCs w:val="28"/>
        </w:rPr>
        <w:t xml:space="preserve"> Bharat Mission’ and ‘</w:t>
      </w:r>
      <w:proofErr w:type="spellStart"/>
      <w:r w:rsidRPr="00BE3D1B">
        <w:rPr>
          <w:rFonts w:eastAsia="Times New Roman"/>
          <w:b/>
          <w:sz w:val="28"/>
          <w:szCs w:val="28"/>
        </w:rPr>
        <w:t>Swachh</w:t>
      </w:r>
      <w:proofErr w:type="spellEnd"/>
      <w:r w:rsidRPr="00BE3D1B">
        <w:rPr>
          <w:rFonts w:eastAsia="Times New Roman"/>
          <w:b/>
          <w:sz w:val="28"/>
          <w:szCs w:val="28"/>
        </w:rPr>
        <w:t xml:space="preserve"> </w:t>
      </w:r>
      <w:proofErr w:type="spellStart"/>
      <w:r w:rsidRPr="00BE3D1B">
        <w:rPr>
          <w:rFonts w:eastAsia="Times New Roman"/>
          <w:b/>
          <w:sz w:val="28"/>
          <w:szCs w:val="28"/>
        </w:rPr>
        <w:t>Vichaar</w:t>
      </w:r>
      <w:proofErr w:type="spellEnd"/>
      <w:r w:rsidRPr="00BE3D1B">
        <w:rPr>
          <w:rFonts w:eastAsia="Times New Roman"/>
          <w:b/>
          <w:sz w:val="28"/>
          <w:szCs w:val="28"/>
        </w:rPr>
        <w:t xml:space="preserve">, </w:t>
      </w:r>
      <w:proofErr w:type="spellStart"/>
      <w:r w:rsidRPr="00BE3D1B">
        <w:rPr>
          <w:rFonts w:eastAsia="Times New Roman"/>
          <w:b/>
          <w:sz w:val="28"/>
          <w:szCs w:val="28"/>
        </w:rPr>
        <w:t>Vaani</w:t>
      </w:r>
      <w:proofErr w:type="spellEnd"/>
      <w:r w:rsidRPr="00BE3D1B">
        <w:rPr>
          <w:rFonts w:eastAsia="Times New Roman"/>
          <w:b/>
          <w:sz w:val="28"/>
          <w:szCs w:val="28"/>
        </w:rPr>
        <w:t xml:space="preserve"> and </w:t>
      </w:r>
      <w:proofErr w:type="spellStart"/>
      <w:r w:rsidRPr="00BE3D1B">
        <w:rPr>
          <w:rFonts w:eastAsia="Times New Roman"/>
          <w:b/>
          <w:sz w:val="28"/>
          <w:szCs w:val="28"/>
        </w:rPr>
        <w:t>Vyahavaar</w:t>
      </w:r>
      <w:proofErr w:type="spellEnd"/>
      <w:r w:rsidRPr="00BE3D1B">
        <w:rPr>
          <w:rFonts w:eastAsia="Times New Roman"/>
          <w:b/>
          <w:sz w:val="28"/>
          <w:szCs w:val="28"/>
        </w:rPr>
        <w:t>’</w:t>
      </w:r>
      <w:r w:rsidRPr="00BE3D1B">
        <w:rPr>
          <w:b/>
          <w:sz w:val="28"/>
          <w:szCs w:val="28"/>
        </w:rPr>
        <w:t xml:space="preserve"> by</w:t>
      </w:r>
      <w:r w:rsidRPr="00BE3D1B">
        <w:rPr>
          <w:rFonts w:eastAsia="Times New Roman"/>
          <w:b/>
          <w:sz w:val="28"/>
          <w:szCs w:val="28"/>
        </w:rPr>
        <w:t xml:space="preserve"> Padma Vibhushan </w:t>
      </w:r>
      <w:r w:rsidRPr="00BE3D1B">
        <w:rPr>
          <w:b/>
          <w:sz w:val="28"/>
          <w:szCs w:val="28"/>
        </w:rPr>
        <w:t xml:space="preserve">Dr. </w:t>
      </w:r>
      <w:proofErr w:type="spellStart"/>
      <w:r w:rsidRPr="00BE3D1B">
        <w:rPr>
          <w:b/>
          <w:sz w:val="28"/>
          <w:szCs w:val="28"/>
        </w:rPr>
        <w:t>Sonalben</w:t>
      </w:r>
      <w:proofErr w:type="spellEnd"/>
      <w:r w:rsidRPr="00BE3D1B">
        <w:rPr>
          <w:b/>
          <w:sz w:val="28"/>
          <w:szCs w:val="28"/>
        </w:rPr>
        <w:t xml:space="preserve"> </w:t>
      </w:r>
      <w:proofErr w:type="spellStart"/>
      <w:r w:rsidRPr="00BE3D1B">
        <w:rPr>
          <w:b/>
          <w:sz w:val="28"/>
          <w:szCs w:val="28"/>
        </w:rPr>
        <w:t>Mansing</w:t>
      </w:r>
      <w:r w:rsidRPr="00BE3D1B">
        <w:rPr>
          <w:rFonts w:eastAsia="Times New Roman"/>
          <w:b/>
          <w:sz w:val="28"/>
          <w:szCs w:val="28"/>
        </w:rPr>
        <w:t>h</w:t>
      </w:r>
      <w:proofErr w:type="spellEnd"/>
      <w:r w:rsidRPr="00BE3D1B">
        <w:rPr>
          <w:rFonts w:eastAsia="Times New Roman"/>
          <w:b/>
          <w:sz w:val="28"/>
          <w:szCs w:val="28"/>
        </w:rPr>
        <w:t xml:space="preserve"> (Member of </w:t>
      </w:r>
      <w:proofErr w:type="spellStart"/>
      <w:r w:rsidRPr="00BE3D1B">
        <w:rPr>
          <w:rFonts w:eastAsia="Times New Roman"/>
          <w:b/>
          <w:sz w:val="28"/>
          <w:szCs w:val="28"/>
        </w:rPr>
        <w:t>Rajyasabha</w:t>
      </w:r>
      <w:proofErr w:type="spellEnd"/>
      <w:r w:rsidRPr="00BE3D1B">
        <w:rPr>
          <w:rFonts w:eastAsia="Times New Roman"/>
          <w:b/>
          <w:sz w:val="28"/>
          <w:szCs w:val="28"/>
        </w:rPr>
        <w:t xml:space="preserve">), the legendary exponent of Bharat </w:t>
      </w:r>
      <w:proofErr w:type="spellStart"/>
      <w:r w:rsidRPr="00BE3D1B">
        <w:rPr>
          <w:rFonts w:eastAsia="Times New Roman"/>
          <w:b/>
          <w:sz w:val="28"/>
          <w:szCs w:val="28"/>
        </w:rPr>
        <w:t>Natyam</w:t>
      </w:r>
      <w:proofErr w:type="spellEnd"/>
      <w:r w:rsidRPr="00BE3D1B">
        <w:rPr>
          <w:rFonts w:eastAsia="Times New Roman"/>
          <w:b/>
          <w:sz w:val="28"/>
          <w:szCs w:val="28"/>
        </w:rPr>
        <w:t xml:space="preserve"> &amp; </w:t>
      </w:r>
      <w:proofErr w:type="spellStart"/>
      <w:r w:rsidRPr="00BE3D1B">
        <w:rPr>
          <w:rFonts w:eastAsia="Times New Roman"/>
          <w:b/>
          <w:sz w:val="28"/>
          <w:szCs w:val="28"/>
        </w:rPr>
        <w:t>Odishi</w:t>
      </w:r>
      <w:proofErr w:type="spellEnd"/>
      <w:r w:rsidRPr="00BE3D1B">
        <w:rPr>
          <w:rFonts w:eastAsia="Times New Roman"/>
          <w:b/>
          <w:sz w:val="28"/>
          <w:szCs w:val="28"/>
        </w:rPr>
        <w:t xml:space="preserve"> dance form </w:t>
      </w:r>
      <w:r w:rsidRPr="00BE3D1B">
        <w:rPr>
          <w:b/>
          <w:sz w:val="28"/>
          <w:szCs w:val="28"/>
        </w:rPr>
        <w:t xml:space="preserve">was </w:t>
      </w:r>
      <w:r>
        <w:rPr>
          <w:b/>
          <w:sz w:val="28"/>
          <w:szCs w:val="28"/>
        </w:rPr>
        <w:t>performed by her group</w:t>
      </w:r>
      <w:r w:rsidRPr="00BE3D1B">
        <w:rPr>
          <w:rFonts w:cs="Arial"/>
          <w:b/>
          <w:sz w:val="28"/>
          <w:szCs w:val="28"/>
        </w:rPr>
        <w:t xml:space="preserve"> </w:t>
      </w:r>
      <w:r w:rsidRPr="00BE3D1B">
        <w:rPr>
          <w:rFonts w:cs="Arial"/>
          <w:sz w:val="28"/>
          <w:szCs w:val="28"/>
        </w:rPr>
        <w:t xml:space="preserve">for </w:t>
      </w:r>
      <w:proofErr w:type="spellStart"/>
      <w:r w:rsidRPr="00BE3D1B">
        <w:rPr>
          <w:rFonts w:cs="Arial"/>
          <w:sz w:val="28"/>
          <w:szCs w:val="28"/>
        </w:rPr>
        <w:t>Ritambhara</w:t>
      </w:r>
      <w:proofErr w:type="spellEnd"/>
      <w:r w:rsidRPr="00BE3D1B">
        <w:rPr>
          <w:rFonts w:cs="Arial"/>
          <w:sz w:val="28"/>
          <w:szCs w:val="28"/>
        </w:rPr>
        <w:t xml:space="preserve"> </w:t>
      </w:r>
      <w:proofErr w:type="spellStart"/>
      <w:r w:rsidRPr="00BE3D1B">
        <w:rPr>
          <w:rFonts w:cs="Arial"/>
          <w:sz w:val="28"/>
          <w:szCs w:val="28"/>
        </w:rPr>
        <w:t>Vishva</w:t>
      </w:r>
      <w:proofErr w:type="spellEnd"/>
      <w:r w:rsidRPr="00BE3D1B">
        <w:rPr>
          <w:rFonts w:cs="Arial"/>
          <w:sz w:val="28"/>
          <w:szCs w:val="28"/>
        </w:rPr>
        <w:t xml:space="preserve"> </w:t>
      </w:r>
      <w:proofErr w:type="spellStart"/>
      <w:r w:rsidRPr="00BE3D1B">
        <w:rPr>
          <w:rFonts w:cs="Arial"/>
          <w:sz w:val="28"/>
          <w:szCs w:val="28"/>
        </w:rPr>
        <w:t>Vidyapeeth’s</w:t>
      </w:r>
      <w:proofErr w:type="spellEnd"/>
      <w:r w:rsidRPr="00BE3D1B">
        <w:rPr>
          <w:rFonts w:cs="Arial"/>
          <w:sz w:val="28"/>
          <w:szCs w:val="28"/>
        </w:rPr>
        <w:t xml:space="preserve"> magnificent 51 year completion and MKS College Silver Jubilee Celebration on 23</w:t>
      </w:r>
      <w:r w:rsidRPr="00BE3D1B">
        <w:rPr>
          <w:rFonts w:cs="Arial"/>
          <w:sz w:val="28"/>
          <w:szCs w:val="28"/>
          <w:vertAlign w:val="superscript"/>
        </w:rPr>
        <w:t>rd</w:t>
      </w:r>
      <w:r w:rsidRPr="00BE3D1B">
        <w:rPr>
          <w:rFonts w:cs="Arial"/>
          <w:sz w:val="28"/>
          <w:szCs w:val="28"/>
        </w:rPr>
        <w:t xml:space="preserve"> Mach, 2019 in the college auditorium. The </w:t>
      </w:r>
      <w:proofErr w:type="spellStart"/>
      <w:r w:rsidRPr="00BE3D1B">
        <w:rPr>
          <w:rFonts w:cs="Arial"/>
          <w:sz w:val="28"/>
          <w:szCs w:val="28"/>
        </w:rPr>
        <w:t>programme</w:t>
      </w:r>
      <w:proofErr w:type="spellEnd"/>
      <w:r w:rsidRPr="00BE3D1B">
        <w:rPr>
          <w:rFonts w:cs="Arial"/>
          <w:sz w:val="28"/>
          <w:szCs w:val="28"/>
        </w:rPr>
        <w:t xml:space="preserve"> was a grand success and appreciated by all.</w:t>
      </w: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proofErr w:type="spellStart"/>
      <w:r w:rsidRPr="004E3BC0">
        <w:rPr>
          <w:rFonts w:cs="Arial"/>
          <w:sz w:val="28"/>
          <w:szCs w:val="28"/>
        </w:rPr>
        <w:t>Ritambhara</w:t>
      </w:r>
      <w:proofErr w:type="spellEnd"/>
      <w:r w:rsidRPr="004E3BC0">
        <w:rPr>
          <w:rFonts w:cs="Arial"/>
          <w:sz w:val="28"/>
          <w:szCs w:val="28"/>
        </w:rPr>
        <w:t xml:space="preserve"> </w:t>
      </w:r>
      <w:proofErr w:type="spellStart"/>
      <w:r w:rsidRPr="004E3BC0">
        <w:rPr>
          <w:rFonts w:cs="Arial"/>
          <w:sz w:val="28"/>
          <w:szCs w:val="28"/>
        </w:rPr>
        <w:t>Vishva</w:t>
      </w:r>
      <w:proofErr w:type="spellEnd"/>
      <w:r w:rsidRPr="004E3BC0">
        <w:rPr>
          <w:rFonts w:cs="Arial"/>
          <w:sz w:val="28"/>
          <w:szCs w:val="28"/>
        </w:rPr>
        <w:t xml:space="preserve"> </w:t>
      </w:r>
      <w:proofErr w:type="spellStart"/>
      <w:r w:rsidRPr="004E3BC0">
        <w:rPr>
          <w:rFonts w:cs="Arial"/>
          <w:sz w:val="28"/>
          <w:szCs w:val="28"/>
        </w:rPr>
        <w:t>Vidyapeeth’s</w:t>
      </w:r>
      <w:proofErr w:type="spellEnd"/>
      <w:r w:rsidRPr="004E3BC0">
        <w:rPr>
          <w:rFonts w:cs="Arial"/>
          <w:sz w:val="28"/>
          <w:szCs w:val="28"/>
        </w:rPr>
        <w:t xml:space="preserve"> </w:t>
      </w:r>
      <w:proofErr w:type="spellStart"/>
      <w:r w:rsidRPr="004E3BC0">
        <w:rPr>
          <w:rFonts w:cs="Arial"/>
          <w:sz w:val="28"/>
          <w:szCs w:val="28"/>
        </w:rPr>
        <w:t>Malini</w:t>
      </w:r>
      <w:proofErr w:type="spellEnd"/>
      <w:r w:rsidRPr="004E3BC0">
        <w:rPr>
          <w:rFonts w:cs="Arial"/>
          <w:sz w:val="28"/>
          <w:szCs w:val="28"/>
        </w:rPr>
        <w:t xml:space="preserve"> </w:t>
      </w:r>
      <w:proofErr w:type="spellStart"/>
      <w:r w:rsidRPr="004E3BC0">
        <w:rPr>
          <w:rFonts w:cs="Arial"/>
          <w:sz w:val="28"/>
          <w:szCs w:val="28"/>
        </w:rPr>
        <w:t>Kishor</w:t>
      </w:r>
      <w:proofErr w:type="spellEnd"/>
      <w:r w:rsidRPr="004E3BC0">
        <w:rPr>
          <w:rFonts w:cs="Arial"/>
          <w:sz w:val="28"/>
          <w:szCs w:val="28"/>
        </w:rPr>
        <w:t xml:space="preserve"> </w:t>
      </w:r>
      <w:proofErr w:type="spellStart"/>
      <w:r w:rsidRPr="004E3BC0">
        <w:rPr>
          <w:rFonts w:cs="Arial"/>
          <w:sz w:val="28"/>
          <w:szCs w:val="28"/>
        </w:rPr>
        <w:t>Sanghvi</w:t>
      </w:r>
      <w:proofErr w:type="spellEnd"/>
      <w:r w:rsidRPr="004E3BC0">
        <w:rPr>
          <w:rFonts w:cs="Arial"/>
          <w:sz w:val="28"/>
          <w:szCs w:val="28"/>
        </w:rPr>
        <w:t xml:space="preserve"> College was awarded the </w:t>
      </w:r>
      <w:r w:rsidRPr="004E3BC0">
        <w:rPr>
          <w:rFonts w:cs="Arial"/>
          <w:b/>
          <w:sz w:val="28"/>
          <w:szCs w:val="28"/>
        </w:rPr>
        <w:t>‘Quality Brands India College Award 2019- 2023’</w:t>
      </w:r>
      <w:r w:rsidRPr="004E3BC0">
        <w:rPr>
          <w:rFonts w:cs="Arial"/>
          <w:sz w:val="28"/>
          <w:szCs w:val="28"/>
        </w:rPr>
        <w:t xml:space="preserve"> on April 13, 2019. This award is instituted by National Educational &amp; Human Resource Development </w:t>
      </w:r>
      <w:proofErr w:type="spellStart"/>
      <w:r w:rsidRPr="004E3BC0">
        <w:rPr>
          <w:rFonts w:cs="Arial"/>
          <w:sz w:val="28"/>
          <w:szCs w:val="28"/>
        </w:rPr>
        <w:t>Organisation</w:t>
      </w:r>
      <w:proofErr w:type="spellEnd"/>
      <w:r w:rsidRPr="004E3BC0">
        <w:rPr>
          <w:rFonts w:cs="Arial"/>
          <w:sz w:val="28"/>
          <w:szCs w:val="28"/>
        </w:rPr>
        <w:t xml:space="preserve"> and the award function was </w:t>
      </w:r>
      <w:proofErr w:type="spellStart"/>
      <w:r w:rsidRPr="004E3BC0">
        <w:rPr>
          <w:rFonts w:cs="Arial"/>
          <w:sz w:val="28"/>
          <w:szCs w:val="28"/>
        </w:rPr>
        <w:t>organised</w:t>
      </w:r>
      <w:proofErr w:type="spellEnd"/>
      <w:r w:rsidRPr="004E3BC0">
        <w:rPr>
          <w:rFonts w:cs="Arial"/>
          <w:sz w:val="28"/>
          <w:szCs w:val="28"/>
        </w:rPr>
        <w:t xml:space="preserve"> at Hotel Kohinoor Continental, Mumbai in the National Conference 2019.</w:t>
      </w: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4E3BC0">
        <w:rPr>
          <w:rFonts w:cs="Arial"/>
          <w:b/>
          <w:sz w:val="28"/>
          <w:szCs w:val="28"/>
        </w:rPr>
        <w:t xml:space="preserve">International Dance Day along with </w:t>
      </w:r>
      <w:proofErr w:type="spellStart"/>
      <w:r w:rsidRPr="004E3BC0">
        <w:rPr>
          <w:rFonts w:cs="Arial"/>
          <w:b/>
          <w:sz w:val="28"/>
          <w:szCs w:val="28"/>
        </w:rPr>
        <w:t>Yatra</w:t>
      </w:r>
      <w:proofErr w:type="spellEnd"/>
      <w:r w:rsidRPr="004E3BC0">
        <w:rPr>
          <w:rFonts w:cs="Arial"/>
          <w:b/>
          <w:sz w:val="28"/>
          <w:szCs w:val="28"/>
        </w:rPr>
        <w:t xml:space="preserve"> Festival was celebrated on 26</w:t>
      </w:r>
      <w:r w:rsidRPr="004E3BC0">
        <w:rPr>
          <w:rFonts w:cs="Arial"/>
          <w:b/>
          <w:sz w:val="28"/>
          <w:szCs w:val="28"/>
          <w:vertAlign w:val="superscript"/>
        </w:rPr>
        <w:t>th</w:t>
      </w:r>
      <w:r w:rsidRPr="004E3BC0">
        <w:rPr>
          <w:rFonts w:cs="Arial"/>
          <w:b/>
          <w:sz w:val="28"/>
          <w:szCs w:val="28"/>
        </w:rPr>
        <w:t xml:space="preserve"> April, 2019 in the College seminar hall. </w:t>
      </w:r>
      <w:r w:rsidRPr="004E3BC0">
        <w:rPr>
          <w:rFonts w:cs="Arial"/>
          <w:sz w:val="28"/>
          <w:szCs w:val="28"/>
        </w:rPr>
        <w:t xml:space="preserve">An exciting and informative one day seminar on the theme </w:t>
      </w:r>
      <w:r w:rsidRPr="004E3BC0">
        <w:rPr>
          <w:rFonts w:cs="Arial"/>
          <w:b/>
          <w:sz w:val="28"/>
          <w:szCs w:val="28"/>
        </w:rPr>
        <w:t>'Guru-</w:t>
      </w:r>
      <w:proofErr w:type="spellStart"/>
      <w:r w:rsidRPr="004E3BC0">
        <w:rPr>
          <w:rFonts w:cs="Arial"/>
          <w:b/>
          <w:sz w:val="28"/>
          <w:szCs w:val="28"/>
        </w:rPr>
        <w:t>Shishya</w:t>
      </w:r>
      <w:proofErr w:type="spellEnd"/>
      <w:r w:rsidRPr="004E3BC0">
        <w:rPr>
          <w:rFonts w:cs="Arial"/>
          <w:b/>
          <w:sz w:val="28"/>
          <w:szCs w:val="28"/>
        </w:rPr>
        <w:t xml:space="preserve"> Tradition in Indian Culture'</w:t>
      </w:r>
      <w:r w:rsidRPr="004E3BC0">
        <w:rPr>
          <w:rFonts w:cs="Arial"/>
          <w:sz w:val="28"/>
          <w:szCs w:val="28"/>
        </w:rPr>
        <w:t xml:space="preserve"> was conducted at </w:t>
      </w:r>
      <w:proofErr w:type="spellStart"/>
      <w:r w:rsidRPr="004E3BC0">
        <w:rPr>
          <w:rFonts w:cs="Arial"/>
          <w:sz w:val="28"/>
          <w:szCs w:val="28"/>
        </w:rPr>
        <w:t>Malini</w:t>
      </w:r>
      <w:proofErr w:type="spellEnd"/>
      <w:r w:rsidRPr="004E3BC0">
        <w:rPr>
          <w:rFonts w:cs="Arial"/>
          <w:sz w:val="28"/>
          <w:szCs w:val="28"/>
        </w:rPr>
        <w:t xml:space="preserve"> </w:t>
      </w:r>
      <w:proofErr w:type="spellStart"/>
      <w:r w:rsidRPr="004E3BC0">
        <w:rPr>
          <w:rFonts w:cs="Arial"/>
          <w:sz w:val="28"/>
          <w:szCs w:val="28"/>
        </w:rPr>
        <w:t>Kishor</w:t>
      </w:r>
      <w:proofErr w:type="spellEnd"/>
      <w:r w:rsidRPr="004E3BC0">
        <w:rPr>
          <w:rFonts w:cs="Arial"/>
          <w:sz w:val="28"/>
          <w:szCs w:val="28"/>
        </w:rPr>
        <w:t xml:space="preserve"> </w:t>
      </w:r>
      <w:proofErr w:type="spellStart"/>
      <w:r w:rsidRPr="004E3BC0">
        <w:rPr>
          <w:rFonts w:cs="Arial"/>
          <w:sz w:val="28"/>
          <w:szCs w:val="28"/>
        </w:rPr>
        <w:t>Sanghvi</w:t>
      </w:r>
      <w:proofErr w:type="spellEnd"/>
      <w:r w:rsidRPr="004E3BC0">
        <w:rPr>
          <w:rFonts w:cs="Arial"/>
          <w:sz w:val="28"/>
          <w:szCs w:val="28"/>
        </w:rPr>
        <w:t xml:space="preserve"> College in collaboration with '</w:t>
      </w:r>
      <w:proofErr w:type="spellStart"/>
      <w:r w:rsidRPr="004E3BC0">
        <w:rPr>
          <w:rFonts w:cs="Arial"/>
          <w:sz w:val="28"/>
          <w:szCs w:val="28"/>
        </w:rPr>
        <w:t>Lasya</w:t>
      </w:r>
      <w:proofErr w:type="spellEnd"/>
      <w:r w:rsidRPr="004E3BC0">
        <w:rPr>
          <w:rFonts w:cs="Arial"/>
          <w:sz w:val="28"/>
          <w:szCs w:val="28"/>
        </w:rPr>
        <w:t xml:space="preserve">' Dance Group which was </w:t>
      </w:r>
      <w:proofErr w:type="spellStart"/>
      <w:r w:rsidRPr="004E3BC0">
        <w:rPr>
          <w:rFonts w:cs="Arial"/>
          <w:sz w:val="28"/>
          <w:szCs w:val="28"/>
        </w:rPr>
        <w:t>organised</w:t>
      </w:r>
      <w:proofErr w:type="spellEnd"/>
      <w:r w:rsidRPr="004E3BC0">
        <w:rPr>
          <w:rFonts w:cs="Arial"/>
          <w:sz w:val="28"/>
          <w:szCs w:val="28"/>
        </w:rPr>
        <w:t xml:space="preserve"> in celebration of the festival of Indian dance, music and theatre, announced by UNESCO. </w:t>
      </w: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4E3BC0">
        <w:rPr>
          <w:rFonts w:cs="Arial"/>
          <w:b/>
          <w:sz w:val="28"/>
          <w:szCs w:val="28"/>
        </w:rPr>
        <w:t xml:space="preserve">Intra-collegiate festival ‘Risers’ </w:t>
      </w:r>
      <w:r w:rsidRPr="004E3BC0">
        <w:rPr>
          <w:rFonts w:cs="Arial"/>
          <w:sz w:val="28"/>
          <w:szCs w:val="28"/>
        </w:rPr>
        <w:t xml:space="preserve">was </w:t>
      </w:r>
      <w:proofErr w:type="spellStart"/>
      <w:r w:rsidRPr="004E3BC0">
        <w:rPr>
          <w:rFonts w:cs="Arial"/>
          <w:sz w:val="28"/>
          <w:szCs w:val="28"/>
        </w:rPr>
        <w:t>organised</w:t>
      </w:r>
      <w:proofErr w:type="spellEnd"/>
      <w:r w:rsidRPr="004E3BC0">
        <w:rPr>
          <w:rFonts w:cs="Arial"/>
          <w:sz w:val="28"/>
          <w:szCs w:val="28"/>
        </w:rPr>
        <w:t xml:space="preserve"> on 14</w:t>
      </w:r>
      <w:r w:rsidRPr="004E3BC0">
        <w:rPr>
          <w:rFonts w:cs="Arial"/>
          <w:sz w:val="28"/>
          <w:szCs w:val="28"/>
          <w:vertAlign w:val="superscript"/>
        </w:rPr>
        <w:t xml:space="preserve">th </w:t>
      </w:r>
      <w:r w:rsidRPr="004E3BC0">
        <w:rPr>
          <w:rFonts w:cs="Arial"/>
          <w:sz w:val="28"/>
          <w:szCs w:val="28"/>
        </w:rPr>
        <w:t xml:space="preserve">August, 2019 in the college auditorium. This year the theme of the event was ‘One flag One Nation’ </w:t>
      </w:r>
      <w:r w:rsidRPr="004E3BC0">
        <w:rPr>
          <w:rFonts w:eastAsia="Times New Roman" w:cs="Arial"/>
          <w:sz w:val="28"/>
          <w:szCs w:val="28"/>
        </w:rPr>
        <w:t xml:space="preserve">Talent </w:t>
      </w:r>
      <w:proofErr w:type="spellStart"/>
      <w:r w:rsidRPr="004E3BC0">
        <w:rPr>
          <w:rFonts w:eastAsia="Times New Roman" w:cs="Arial"/>
          <w:sz w:val="28"/>
          <w:szCs w:val="28"/>
        </w:rPr>
        <w:t>Tadka</w:t>
      </w:r>
      <w:proofErr w:type="spellEnd"/>
      <w:r w:rsidRPr="004E3BC0">
        <w:rPr>
          <w:rFonts w:eastAsia="Times New Roman" w:cs="Arial"/>
          <w:sz w:val="28"/>
          <w:szCs w:val="28"/>
        </w:rPr>
        <w:t xml:space="preserve"> – Solo Dance, Group Dance, </w:t>
      </w:r>
      <w:r w:rsidRPr="004E3BC0">
        <w:rPr>
          <w:rFonts w:cs="Arial"/>
          <w:sz w:val="28"/>
          <w:szCs w:val="28"/>
        </w:rPr>
        <w:t xml:space="preserve">and Solo </w:t>
      </w:r>
      <w:r w:rsidRPr="004E3BC0">
        <w:rPr>
          <w:rFonts w:eastAsia="Times New Roman" w:cs="Arial"/>
          <w:sz w:val="28"/>
          <w:szCs w:val="28"/>
        </w:rPr>
        <w:t xml:space="preserve"> Singing, Mr. &amp;MS. </w:t>
      </w:r>
      <w:proofErr w:type="spellStart"/>
      <w:r w:rsidRPr="004E3BC0">
        <w:rPr>
          <w:rFonts w:eastAsia="Times New Roman" w:cs="Arial"/>
          <w:sz w:val="28"/>
          <w:szCs w:val="28"/>
        </w:rPr>
        <w:t>Freshers</w:t>
      </w:r>
      <w:proofErr w:type="spellEnd"/>
      <w:r w:rsidRPr="004E3BC0">
        <w:rPr>
          <w:rFonts w:eastAsia="Times New Roman" w:cs="Arial"/>
          <w:sz w:val="28"/>
          <w:szCs w:val="28"/>
        </w:rPr>
        <w:t>, Neon Tic Tac Toe etc.  Competitions</w:t>
      </w:r>
      <w:r w:rsidRPr="004E3BC0">
        <w:rPr>
          <w:rFonts w:cs="Arial"/>
          <w:sz w:val="28"/>
          <w:szCs w:val="28"/>
        </w:rPr>
        <w:t xml:space="preserve"> were also</w:t>
      </w:r>
      <w:r w:rsidRPr="004E3BC0">
        <w:rPr>
          <w:rFonts w:eastAsia="Times New Roman" w:cs="Arial"/>
          <w:sz w:val="28"/>
          <w:szCs w:val="28"/>
        </w:rPr>
        <w:t xml:space="preserve"> held.</w:t>
      </w:r>
      <w:r w:rsidRPr="004E3BC0">
        <w:rPr>
          <w:rFonts w:eastAsia="Times New Roman" w:cs="Arial"/>
          <w:sz w:val="28"/>
          <w:szCs w:val="28"/>
          <w:lang w:bidi="hi-IN"/>
        </w:rPr>
        <w:t xml:space="preserve"> </w:t>
      </w:r>
      <w:r w:rsidRPr="004E3BC0">
        <w:rPr>
          <w:rFonts w:cs="Arial"/>
          <w:sz w:val="28"/>
          <w:szCs w:val="28"/>
          <w:lang w:bidi="hi-IN"/>
        </w:rPr>
        <w:t>T</w:t>
      </w:r>
      <w:r w:rsidRPr="004E3BC0">
        <w:rPr>
          <w:rFonts w:cs="Arial"/>
          <w:sz w:val="28"/>
          <w:szCs w:val="28"/>
        </w:rPr>
        <w:t xml:space="preserve">he </w:t>
      </w:r>
      <w:proofErr w:type="spellStart"/>
      <w:r w:rsidRPr="004E3BC0">
        <w:rPr>
          <w:rFonts w:cs="Arial"/>
          <w:sz w:val="28"/>
          <w:szCs w:val="28"/>
        </w:rPr>
        <w:t>programme</w:t>
      </w:r>
      <w:proofErr w:type="spellEnd"/>
      <w:r w:rsidRPr="004E3BC0">
        <w:rPr>
          <w:rFonts w:eastAsia="Times New Roman" w:cs="Arial"/>
          <w:sz w:val="28"/>
          <w:szCs w:val="28"/>
        </w:rPr>
        <w:t xml:space="preserve"> was attended by a large number of Degree and Junior college students &amp; teachers. </w:t>
      </w:r>
    </w:p>
    <w:p w:rsidR="005E42D5" w:rsidRDefault="005E42D5" w:rsidP="005E42D5">
      <w:pPr>
        <w:tabs>
          <w:tab w:val="left" w:pos="-270"/>
          <w:tab w:val="left" w:pos="-90"/>
        </w:tabs>
        <w:spacing w:after="0" w:line="240" w:lineRule="auto"/>
        <w:jc w:val="both"/>
        <w:rPr>
          <w:rFonts w:cs="Arial"/>
          <w:sz w:val="28"/>
          <w:szCs w:val="28"/>
        </w:rPr>
      </w:pPr>
    </w:p>
    <w:p w:rsidR="005E42D5" w:rsidRDefault="005E42D5" w:rsidP="005E42D5">
      <w:pPr>
        <w:tabs>
          <w:tab w:val="left" w:pos="-270"/>
          <w:tab w:val="left" w:pos="-90"/>
        </w:tabs>
        <w:spacing w:after="0" w:line="240" w:lineRule="auto"/>
        <w:jc w:val="both"/>
        <w:rPr>
          <w:rFonts w:cs="Arial"/>
          <w:sz w:val="28"/>
          <w:szCs w:val="28"/>
        </w:rPr>
      </w:pPr>
    </w:p>
    <w:p w:rsidR="005E42D5" w:rsidRDefault="005E42D5" w:rsidP="005E42D5">
      <w:pPr>
        <w:pStyle w:val="ListParagraph"/>
        <w:tabs>
          <w:tab w:val="left" w:pos="270"/>
        </w:tabs>
        <w:spacing w:after="0" w:line="240" w:lineRule="auto"/>
        <w:ind w:left="795"/>
        <w:jc w:val="right"/>
        <w:rPr>
          <w:b/>
          <w:bCs/>
          <w:sz w:val="28"/>
          <w:szCs w:val="28"/>
        </w:rPr>
      </w:pPr>
      <w:r w:rsidRPr="00C8103E">
        <w:rPr>
          <w:b/>
          <w:bCs/>
          <w:sz w:val="28"/>
          <w:szCs w:val="28"/>
        </w:rPr>
        <w:t>...</w:t>
      </w:r>
      <w:r>
        <w:rPr>
          <w:b/>
          <w:bCs/>
          <w:sz w:val="28"/>
          <w:szCs w:val="28"/>
        </w:rPr>
        <w:t>4</w:t>
      </w:r>
      <w:r w:rsidRPr="00C8103E">
        <w:rPr>
          <w:b/>
          <w:bCs/>
          <w:sz w:val="28"/>
          <w:szCs w:val="28"/>
        </w:rPr>
        <w:t>…</w:t>
      </w: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Default="005E42D5" w:rsidP="005E42D5">
      <w:pPr>
        <w:pStyle w:val="ListParagraph"/>
        <w:tabs>
          <w:tab w:val="left" w:pos="270"/>
        </w:tabs>
        <w:spacing w:after="0" w:line="240" w:lineRule="auto"/>
        <w:ind w:left="795"/>
        <w:jc w:val="center"/>
        <w:rPr>
          <w:b/>
          <w:bCs/>
          <w:sz w:val="28"/>
          <w:szCs w:val="28"/>
        </w:rPr>
      </w:pPr>
    </w:p>
    <w:p w:rsidR="005E42D5" w:rsidRPr="00B328C8" w:rsidRDefault="005E42D5" w:rsidP="005E42D5">
      <w:pPr>
        <w:pStyle w:val="ListParagraph"/>
        <w:tabs>
          <w:tab w:val="left" w:pos="270"/>
        </w:tabs>
        <w:spacing w:after="0" w:line="240" w:lineRule="auto"/>
        <w:ind w:left="795"/>
        <w:jc w:val="center"/>
        <w:rPr>
          <w:b/>
          <w:bCs/>
          <w:sz w:val="28"/>
          <w:szCs w:val="28"/>
        </w:rPr>
      </w:pPr>
      <w:r w:rsidRPr="00C8103E">
        <w:rPr>
          <w:b/>
          <w:bCs/>
          <w:sz w:val="28"/>
          <w:szCs w:val="28"/>
        </w:rPr>
        <w:t>...</w:t>
      </w:r>
      <w:r>
        <w:rPr>
          <w:b/>
          <w:bCs/>
          <w:sz w:val="28"/>
          <w:szCs w:val="28"/>
        </w:rPr>
        <w:t>4</w:t>
      </w:r>
      <w:r w:rsidRPr="00C8103E">
        <w:rPr>
          <w:b/>
          <w:bCs/>
          <w:sz w:val="28"/>
          <w:szCs w:val="28"/>
        </w:rPr>
        <w:t>…</w:t>
      </w:r>
    </w:p>
    <w:p w:rsidR="005E42D5" w:rsidRPr="004E3BC0" w:rsidRDefault="005E42D5" w:rsidP="005E42D5">
      <w:pPr>
        <w:tabs>
          <w:tab w:val="left" w:pos="-270"/>
          <w:tab w:val="left" w:pos="-90"/>
        </w:tabs>
        <w:spacing w:after="0" w:line="240" w:lineRule="auto"/>
        <w:jc w:val="both"/>
        <w:rPr>
          <w:rFonts w:cs="Arial"/>
          <w:sz w:val="28"/>
          <w:szCs w:val="28"/>
        </w:rPr>
      </w:pPr>
    </w:p>
    <w:p w:rsidR="005E42D5" w:rsidRPr="004E3BC0" w:rsidRDefault="005E42D5" w:rsidP="005E42D5">
      <w:pPr>
        <w:pStyle w:val="ListParagraph"/>
        <w:numPr>
          <w:ilvl w:val="0"/>
          <w:numId w:val="4"/>
        </w:numPr>
        <w:tabs>
          <w:tab w:val="left" w:pos="-270"/>
          <w:tab w:val="left" w:pos="-90"/>
        </w:tabs>
        <w:spacing w:after="0" w:line="240" w:lineRule="auto"/>
        <w:jc w:val="both"/>
        <w:rPr>
          <w:rFonts w:cs="Arial"/>
          <w:sz w:val="28"/>
          <w:szCs w:val="28"/>
        </w:rPr>
      </w:pPr>
      <w:r w:rsidRPr="004E3BC0">
        <w:rPr>
          <w:b/>
          <w:bCs/>
          <w:sz w:val="28"/>
          <w:szCs w:val="28"/>
        </w:rPr>
        <w:t>Teachers’ Day</w:t>
      </w:r>
      <w:r w:rsidRPr="004E3BC0">
        <w:rPr>
          <w:b/>
          <w:sz w:val="28"/>
          <w:szCs w:val="28"/>
        </w:rPr>
        <w:t xml:space="preserve"> celebration</w:t>
      </w:r>
      <w:r w:rsidRPr="004E3BC0">
        <w:rPr>
          <w:sz w:val="28"/>
          <w:szCs w:val="28"/>
        </w:rPr>
        <w:t xml:space="preserve"> was celebrated on 11</w:t>
      </w:r>
      <w:r w:rsidRPr="004E3BC0">
        <w:rPr>
          <w:sz w:val="28"/>
          <w:szCs w:val="28"/>
          <w:vertAlign w:val="superscript"/>
        </w:rPr>
        <w:t>th</w:t>
      </w:r>
      <w:r w:rsidRPr="004E3BC0">
        <w:rPr>
          <w:sz w:val="28"/>
          <w:szCs w:val="28"/>
        </w:rPr>
        <w:t xml:space="preserve"> September, 2018 at the college seminar Hall/</w:t>
      </w:r>
      <w:proofErr w:type="spellStart"/>
      <w:r w:rsidRPr="004E3BC0">
        <w:rPr>
          <w:sz w:val="28"/>
          <w:szCs w:val="28"/>
        </w:rPr>
        <w:t>Dhyan</w:t>
      </w:r>
      <w:proofErr w:type="spellEnd"/>
      <w:r w:rsidRPr="004E3BC0">
        <w:rPr>
          <w:sz w:val="28"/>
          <w:szCs w:val="28"/>
        </w:rPr>
        <w:t xml:space="preserve"> Room. </w:t>
      </w:r>
      <w:r w:rsidRPr="004E3BC0">
        <w:rPr>
          <w:rFonts w:eastAsia="Times New Roman" w:cs="Arial"/>
          <w:sz w:val="28"/>
          <w:szCs w:val="28"/>
        </w:rPr>
        <w:t xml:space="preserve">Dr. </w:t>
      </w:r>
      <w:proofErr w:type="spellStart"/>
      <w:r w:rsidRPr="004E3BC0">
        <w:rPr>
          <w:rFonts w:eastAsia="Times New Roman" w:cs="Arial"/>
          <w:sz w:val="28"/>
          <w:szCs w:val="28"/>
        </w:rPr>
        <w:t>Subir</w:t>
      </w:r>
      <w:proofErr w:type="spellEnd"/>
      <w:r w:rsidRPr="004E3BC0">
        <w:rPr>
          <w:rFonts w:eastAsia="Times New Roman" w:cs="Arial"/>
          <w:sz w:val="28"/>
          <w:szCs w:val="28"/>
        </w:rPr>
        <w:t xml:space="preserve"> Bhattacharya Former </w:t>
      </w:r>
    </w:p>
    <w:p w:rsidR="005E42D5" w:rsidRPr="004E3BC0" w:rsidRDefault="005E42D5" w:rsidP="005E42D5">
      <w:pPr>
        <w:pStyle w:val="ListParagraph"/>
        <w:tabs>
          <w:tab w:val="left" w:pos="-270"/>
          <w:tab w:val="left" w:pos="-90"/>
        </w:tabs>
        <w:spacing w:after="0" w:line="240" w:lineRule="auto"/>
        <w:ind w:left="795"/>
        <w:jc w:val="both"/>
        <w:rPr>
          <w:rFonts w:cs="Arial"/>
          <w:sz w:val="28"/>
          <w:szCs w:val="28"/>
        </w:rPr>
      </w:pPr>
      <w:r w:rsidRPr="004E3BC0">
        <w:rPr>
          <w:rFonts w:eastAsia="Times New Roman" w:cs="Arial"/>
          <w:sz w:val="28"/>
          <w:szCs w:val="28"/>
        </w:rPr>
        <w:t xml:space="preserve">Vice President </w:t>
      </w:r>
      <w:proofErr w:type="spellStart"/>
      <w:r w:rsidRPr="004E3BC0">
        <w:rPr>
          <w:rFonts w:eastAsia="Times New Roman" w:cs="Arial"/>
          <w:sz w:val="28"/>
          <w:szCs w:val="28"/>
        </w:rPr>
        <w:t>Shapoorji</w:t>
      </w:r>
      <w:proofErr w:type="spellEnd"/>
      <w:r w:rsidRPr="004E3BC0">
        <w:rPr>
          <w:rFonts w:eastAsia="Times New Roman" w:cs="Arial"/>
          <w:sz w:val="28"/>
          <w:szCs w:val="28"/>
        </w:rPr>
        <w:t xml:space="preserve"> </w:t>
      </w:r>
      <w:proofErr w:type="spellStart"/>
      <w:r w:rsidRPr="004E3BC0">
        <w:rPr>
          <w:rFonts w:eastAsia="Times New Roman" w:cs="Arial"/>
          <w:sz w:val="28"/>
          <w:szCs w:val="28"/>
        </w:rPr>
        <w:t>Pallonji</w:t>
      </w:r>
      <w:proofErr w:type="spellEnd"/>
      <w:r w:rsidRPr="004E3BC0">
        <w:rPr>
          <w:rFonts w:eastAsia="Times New Roman" w:cs="Arial"/>
          <w:sz w:val="28"/>
          <w:szCs w:val="28"/>
        </w:rPr>
        <w:t xml:space="preserve"> &amp; Professor at </w:t>
      </w:r>
      <w:proofErr w:type="spellStart"/>
      <w:r w:rsidRPr="004E3BC0">
        <w:rPr>
          <w:rFonts w:eastAsia="Times New Roman" w:cs="Arial"/>
          <w:sz w:val="28"/>
          <w:szCs w:val="28"/>
        </w:rPr>
        <w:t>Atharva</w:t>
      </w:r>
      <w:proofErr w:type="spellEnd"/>
      <w:r w:rsidRPr="004E3BC0">
        <w:rPr>
          <w:rFonts w:eastAsia="Times New Roman" w:cs="Arial"/>
          <w:sz w:val="28"/>
          <w:szCs w:val="28"/>
        </w:rPr>
        <w:t xml:space="preserve"> Institute</w:t>
      </w:r>
      <w:r w:rsidRPr="004E3BC0">
        <w:rPr>
          <w:rFonts w:eastAsia="Times New Roman" w:cs="Arial"/>
          <w:b/>
          <w:sz w:val="28"/>
          <w:szCs w:val="28"/>
        </w:rPr>
        <w:t xml:space="preserve"> </w:t>
      </w:r>
      <w:r w:rsidRPr="004E3BC0">
        <w:rPr>
          <w:sz w:val="28"/>
          <w:szCs w:val="28"/>
        </w:rPr>
        <w:t>was invited as a Chief Guest. The College Annual Magazine ‘</w:t>
      </w:r>
      <w:proofErr w:type="spellStart"/>
      <w:r w:rsidRPr="004E3BC0">
        <w:rPr>
          <w:sz w:val="28"/>
          <w:szCs w:val="28"/>
        </w:rPr>
        <w:t>Aakaar</w:t>
      </w:r>
      <w:proofErr w:type="spellEnd"/>
      <w:r w:rsidRPr="004E3BC0">
        <w:rPr>
          <w:sz w:val="28"/>
          <w:szCs w:val="28"/>
        </w:rPr>
        <w:t xml:space="preserve">’ twelfth edition was released by the Chief Guest Dr. </w:t>
      </w:r>
      <w:proofErr w:type="spellStart"/>
      <w:r w:rsidRPr="004E3BC0">
        <w:rPr>
          <w:sz w:val="28"/>
          <w:szCs w:val="28"/>
        </w:rPr>
        <w:t>Subir</w:t>
      </w:r>
      <w:proofErr w:type="spellEnd"/>
      <w:r w:rsidRPr="004E3BC0">
        <w:rPr>
          <w:sz w:val="28"/>
          <w:szCs w:val="28"/>
        </w:rPr>
        <w:t xml:space="preserve"> Bhattacharya.</w:t>
      </w:r>
      <w:r w:rsidRPr="004E3BC0">
        <w:rPr>
          <w:rFonts w:cs="Arial"/>
          <w:sz w:val="28"/>
          <w:szCs w:val="28"/>
        </w:rPr>
        <w:t xml:space="preserve"> He also addressed on the topic </w:t>
      </w:r>
      <w:r w:rsidRPr="004E3BC0">
        <w:rPr>
          <w:rFonts w:eastAsia="Times New Roman" w:cs="Arial"/>
          <w:sz w:val="28"/>
          <w:szCs w:val="28"/>
        </w:rPr>
        <w:t>‘Interrelationship between Teacher</w:t>
      </w:r>
      <w:r>
        <w:rPr>
          <w:rFonts w:eastAsia="Times New Roman" w:cs="Arial"/>
          <w:sz w:val="28"/>
          <w:szCs w:val="28"/>
        </w:rPr>
        <w:t>s</w:t>
      </w:r>
      <w:r w:rsidRPr="004E3BC0">
        <w:rPr>
          <w:rFonts w:eastAsia="Times New Roman" w:cs="Arial"/>
          <w:sz w:val="28"/>
          <w:szCs w:val="28"/>
        </w:rPr>
        <w:t xml:space="preserve"> and Students in </w:t>
      </w:r>
      <w:r>
        <w:rPr>
          <w:rFonts w:eastAsia="Times New Roman" w:cs="Arial"/>
          <w:sz w:val="28"/>
          <w:szCs w:val="28"/>
        </w:rPr>
        <w:t xml:space="preserve">the </w:t>
      </w:r>
      <w:r w:rsidRPr="004E3BC0">
        <w:rPr>
          <w:rFonts w:eastAsia="Times New Roman" w:cs="Arial"/>
          <w:sz w:val="28"/>
          <w:szCs w:val="28"/>
        </w:rPr>
        <w:t>New Era’.</w:t>
      </w:r>
    </w:p>
    <w:p w:rsidR="005E42D5" w:rsidRPr="004E3BC0" w:rsidRDefault="005E42D5" w:rsidP="005E42D5">
      <w:pPr>
        <w:pStyle w:val="ListParagraph"/>
        <w:numPr>
          <w:ilvl w:val="0"/>
          <w:numId w:val="4"/>
        </w:numPr>
        <w:tabs>
          <w:tab w:val="left" w:pos="-270"/>
          <w:tab w:val="left" w:pos="-90"/>
        </w:tabs>
        <w:spacing w:after="0" w:line="240" w:lineRule="auto"/>
        <w:ind w:left="450" w:firstLine="90"/>
        <w:jc w:val="both"/>
        <w:rPr>
          <w:rFonts w:cs="Arial"/>
          <w:sz w:val="28"/>
          <w:szCs w:val="28"/>
        </w:rPr>
      </w:pPr>
      <w:r w:rsidRPr="004E3BC0">
        <w:rPr>
          <w:rFonts w:cs="Arial"/>
          <w:b/>
          <w:sz w:val="28"/>
          <w:szCs w:val="28"/>
        </w:rPr>
        <w:t xml:space="preserve"> Hobby Exhibition</w:t>
      </w:r>
      <w:r w:rsidRPr="004E3BC0">
        <w:rPr>
          <w:rFonts w:cs="Arial"/>
          <w:sz w:val="28"/>
          <w:szCs w:val="28"/>
        </w:rPr>
        <w:t xml:space="preserve"> was </w:t>
      </w:r>
      <w:proofErr w:type="spellStart"/>
      <w:r w:rsidRPr="004E3BC0">
        <w:rPr>
          <w:rFonts w:cs="Arial"/>
          <w:sz w:val="28"/>
          <w:szCs w:val="28"/>
        </w:rPr>
        <w:t>organised</w:t>
      </w:r>
      <w:proofErr w:type="spellEnd"/>
      <w:r w:rsidRPr="004E3BC0">
        <w:rPr>
          <w:rFonts w:cs="Arial"/>
          <w:sz w:val="28"/>
          <w:szCs w:val="28"/>
        </w:rPr>
        <w:t xml:space="preserve"> on 14</w:t>
      </w:r>
      <w:r w:rsidRPr="004E3BC0">
        <w:rPr>
          <w:rFonts w:cs="Arial"/>
          <w:sz w:val="28"/>
          <w:szCs w:val="28"/>
          <w:vertAlign w:val="superscript"/>
        </w:rPr>
        <w:t>th</w:t>
      </w:r>
      <w:r w:rsidRPr="004E3BC0">
        <w:rPr>
          <w:rFonts w:cs="Arial"/>
          <w:sz w:val="28"/>
          <w:szCs w:val="28"/>
        </w:rPr>
        <w:t xml:space="preserve"> September, 2019 at the College </w:t>
      </w:r>
      <w:r w:rsidRPr="004E3BC0">
        <w:rPr>
          <w:rFonts w:cs="Arial"/>
          <w:b/>
          <w:sz w:val="28"/>
          <w:szCs w:val="28"/>
        </w:rPr>
        <w:t xml:space="preserve">      </w:t>
      </w:r>
    </w:p>
    <w:p w:rsidR="005E42D5" w:rsidRPr="004E3BC0" w:rsidRDefault="005E42D5" w:rsidP="005E42D5">
      <w:pPr>
        <w:pStyle w:val="ListParagraph"/>
        <w:tabs>
          <w:tab w:val="left" w:pos="-270"/>
          <w:tab w:val="left" w:pos="-90"/>
        </w:tabs>
        <w:spacing w:after="0" w:line="240" w:lineRule="auto"/>
        <w:ind w:left="540"/>
        <w:jc w:val="both"/>
        <w:rPr>
          <w:rFonts w:cs="Arial"/>
          <w:sz w:val="28"/>
          <w:szCs w:val="28"/>
        </w:rPr>
      </w:pPr>
      <w:r w:rsidRPr="004E3BC0">
        <w:rPr>
          <w:rFonts w:cs="Arial"/>
          <w:b/>
          <w:sz w:val="28"/>
          <w:szCs w:val="28"/>
        </w:rPr>
        <w:t xml:space="preserve">     </w:t>
      </w:r>
      <w:r w:rsidRPr="004E3BC0">
        <w:rPr>
          <w:rFonts w:cs="Arial"/>
          <w:sz w:val="28"/>
          <w:szCs w:val="28"/>
        </w:rPr>
        <w:t>Auditorium.</w:t>
      </w:r>
    </w:p>
    <w:p w:rsidR="005E42D5" w:rsidRPr="004E3BC0" w:rsidRDefault="005E42D5" w:rsidP="005E42D5">
      <w:pPr>
        <w:pStyle w:val="ListParagraph"/>
        <w:numPr>
          <w:ilvl w:val="0"/>
          <w:numId w:val="6"/>
        </w:numPr>
        <w:tabs>
          <w:tab w:val="left" w:pos="-270"/>
          <w:tab w:val="left" w:pos="-90"/>
        </w:tabs>
        <w:spacing w:after="0" w:line="240" w:lineRule="auto"/>
        <w:ind w:hanging="180"/>
        <w:jc w:val="both"/>
        <w:rPr>
          <w:rFonts w:cs="Arial"/>
          <w:b/>
          <w:sz w:val="28"/>
          <w:szCs w:val="28"/>
        </w:rPr>
      </w:pPr>
      <w:r w:rsidRPr="004E3BC0">
        <w:rPr>
          <w:rFonts w:cs="Arial"/>
          <w:b/>
          <w:sz w:val="28"/>
          <w:szCs w:val="28"/>
        </w:rPr>
        <w:t xml:space="preserve">Hindi </w:t>
      </w:r>
      <w:proofErr w:type="spellStart"/>
      <w:r w:rsidRPr="004E3BC0">
        <w:rPr>
          <w:rFonts w:cs="Arial"/>
          <w:b/>
          <w:sz w:val="28"/>
          <w:szCs w:val="28"/>
        </w:rPr>
        <w:t>Diwas</w:t>
      </w:r>
      <w:proofErr w:type="spellEnd"/>
      <w:r w:rsidRPr="004E3BC0">
        <w:rPr>
          <w:rFonts w:cs="Arial"/>
          <w:sz w:val="28"/>
          <w:szCs w:val="28"/>
        </w:rPr>
        <w:t xml:space="preserve"> was celebrated on 14</w:t>
      </w:r>
      <w:r w:rsidRPr="004E3BC0">
        <w:rPr>
          <w:rFonts w:cs="Arial"/>
          <w:sz w:val="28"/>
          <w:szCs w:val="28"/>
          <w:vertAlign w:val="superscript"/>
        </w:rPr>
        <w:t>th</w:t>
      </w:r>
      <w:r w:rsidRPr="004E3BC0">
        <w:rPr>
          <w:rFonts w:cs="Arial"/>
          <w:sz w:val="28"/>
          <w:szCs w:val="28"/>
        </w:rPr>
        <w:t xml:space="preserve"> September, 2019. </w:t>
      </w:r>
      <w:proofErr w:type="spellStart"/>
      <w:r w:rsidRPr="004E3BC0">
        <w:rPr>
          <w:rFonts w:cs="Arial"/>
          <w:sz w:val="28"/>
          <w:szCs w:val="28"/>
        </w:rPr>
        <w:t>Rangoli</w:t>
      </w:r>
      <w:proofErr w:type="spellEnd"/>
      <w:r w:rsidRPr="004E3BC0">
        <w:rPr>
          <w:rFonts w:cs="Arial"/>
          <w:sz w:val="28"/>
          <w:szCs w:val="28"/>
        </w:rPr>
        <w:t xml:space="preserve">, Mehndi, Hindi Essay Writing, competitions and Traditional Day were held for the staff and students. The </w:t>
      </w:r>
      <w:proofErr w:type="spellStart"/>
      <w:r w:rsidRPr="004E3BC0">
        <w:rPr>
          <w:rFonts w:cs="Arial"/>
          <w:sz w:val="28"/>
          <w:szCs w:val="28"/>
        </w:rPr>
        <w:t>programme</w:t>
      </w:r>
      <w:proofErr w:type="spellEnd"/>
      <w:r w:rsidRPr="004E3BC0">
        <w:rPr>
          <w:rFonts w:cs="Arial"/>
          <w:sz w:val="28"/>
          <w:szCs w:val="28"/>
        </w:rPr>
        <w:t xml:space="preserve"> was attended by a large number of Degree and Junior college students &amp; teachers.</w:t>
      </w:r>
    </w:p>
    <w:p w:rsidR="005E42D5" w:rsidRPr="004E3BC0" w:rsidRDefault="005E42D5" w:rsidP="005E42D5">
      <w:pPr>
        <w:pStyle w:val="ListParagraph"/>
        <w:numPr>
          <w:ilvl w:val="0"/>
          <w:numId w:val="5"/>
        </w:numPr>
        <w:tabs>
          <w:tab w:val="left" w:pos="-270"/>
          <w:tab w:val="left" w:pos="-90"/>
        </w:tabs>
        <w:spacing w:after="0" w:line="240" w:lineRule="auto"/>
        <w:jc w:val="both"/>
        <w:rPr>
          <w:rFonts w:cs="Arial"/>
          <w:sz w:val="28"/>
          <w:szCs w:val="28"/>
        </w:rPr>
      </w:pPr>
      <w:r w:rsidRPr="004E3BC0">
        <w:rPr>
          <w:b/>
          <w:sz w:val="28"/>
          <w:szCs w:val="28"/>
        </w:rPr>
        <w:t xml:space="preserve">A </w:t>
      </w:r>
      <w:r w:rsidRPr="004E3BC0">
        <w:rPr>
          <w:rFonts w:eastAsia="Times New Roman"/>
          <w:b/>
          <w:sz w:val="28"/>
          <w:szCs w:val="28"/>
        </w:rPr>
        <w:t>grand Gujarati program ‘</w:t>
      </w:r>
      <w:proofErr w:type="spellStart"/>
      <w:r w:rsidRPr="004E3BC0">
        <w:rPr>
          <w:rFonts w:eastAsia="Times New Roman"/>
          <w:b/>
          <w:sz w:val="28"/>
          <w:szCs w:val="28"/>
        </w:rPr>
        <w:t>Ek</w:t>
      </w:r>
      <w:proofErr w:type="spellEnd"/>
      <w:r w:rsidRPr="004E3BC0">
        <w:rPr>
          <w:rFonts w:eastAsia="Times New Roman"/>
          <w:b/>
          <w:sz w:val="28"/>
          <w:szCs w:val="28"/>
        </w:rPr>
        <w:t xml:space="preserve"> </w:t>
      </w:r>
      <w:proofErr w:type="spellStart"/>
      <w:r w:rsidRPr="004E3BC0">
        <w:rPr>
          <w:rFonts w:eastAsia="Times New Roman"/>
          <w:b/>
          <w:sz w:val="28"/>
          <w:szCs w:val="28"/>
        </w:rPr>
        <w:t>Pachi</w:t>
      </w:r>
      <w:proofErr w:type="spellEnd"/>
      <w:r w:rsidRPr="004E3BC0">
        <w:rPr>
          <w:rFonts w:eastAsia="Times New Roman"/>
          <w:b/>
          <w:sz w:val="28"/>
          <w:szCs w:val="28"/>
        </w:rPr>
        <w:t xml:space="preserve"> </w:t>
      </w:r>
      <w:proofErr w:type="spellStart"/>
      <w:r w:rsidRPr="004E3BC0">
        <w:rPr>
          <w:rFonts w:eastAsia="Times New Roman"/>
          <w:b/>
          <w:sz w:val="28"/>
          <w:szCs w:val="28"/>
        </w:rPr>
        <w:t>Ek</w:t>
      </w:r>
      <w:proofErr w:type="spellEnd"/>
      <w:r w:rsidRPr="004E3BC0">
        <w:rPr>
          <w:rFonts w:eastAsia="Times New Roman"/>
          <w:b/>
          <w:sz w:val="28"/>
          <w:szCs w:val="28"/>
        </w:rPr>
        <w:t xml:space="preserve">’ in association with </w:t>
      </w:r>
      <w:proofErr w:type="spellStart"/>
      <w:r w:rsidRPr="004E3BC0">
        <w:rPr>
          <w:rFonts w:eastAsia="Times New Roman"/>
          <w:b/>
          <w:sz w:val="28"/>
          <w:szCs w:val="28"/>
        </w:rPr>
        <w:t>Sahitya</w:t>
      </w:r>
      <w:proofErr w:type="spellEnd"/>
      <w:r w:rsidRPr="004E3BC0">
        <w:rPr>
          <w:rFonts w:eastAsia="Times New Roman"/>
          <w:b/>
          <w:sz w:val="28"/>
          <w:szCs w:val="28"/>
        </w:rPr>
        <w:t xml:space="preserve"> </w:t>
      </w:r>
      <w:proofErr w:type="spellStart"/>
      <w:r w:rsidRPr="004E3BC0">
        <w:rPr>
          <w:rFonts w:eastAsia="Times New Roman"/>
          <w:b/>
          <w:sz w:val="28"/>
          <w:szCs w:val="28"/>
        </w:rPr>
        <w:t>Sarita</w:t>
      </w:r>
      <w:proofErr w:type="spellEnd"/>
      <w:r w:rsidRPr="004E3BC0">
        <w:rPr>
          <w:rFonts w:eastAsia="Times New Roman"/>
          <w:b/>
          <w:sz w:val="28"/>
          <w:szCs w:val="28"/>
        </w:rPr>
        <w:t xml:space="preserve"> Mumbai </w:t>
      </w:r>
      <w:r w:rsidRPr="004E3BC0">
        <w:rPr>
          <w:b/>
          <w:sz w:val="28"/>
          <w:szCs w:val="28"/>
        </w:rPr>
        <w:t xml:space="preserve">was </w:t>
      </w:r>
      <w:proofErr w:type="spellStart"/>
      <w:r w:rsidRPr="004E3BC0">
        <w:rPr>
          <w:b/>
          <w:sz w:val="28"/>
          <w:szCs w:val="28"/>
        </w:rPr>
        <w:t>organised</w:t>
      </w:r>
      <w:proofErr w:type="spellEnd"/>
      <w:r w:rsidRPr="004E3BC0">
        <w:rPr>
          <w:b/>
          <w:sz w:val="28"/>
          <w:szCs w:val="28"/>
        </w:rPr>
        <w:t xml:space="preserve"> </w:t>
      </w:r>
      <w:r w:rsidRPr="004E3BC0">
        <w:rPr>
          <w:rFonts w:eastAsia="Times New Roman"/>
          <w:b/>
          <w:sz w:val="28"/>
          <w:szCs w:val="28"/>
        </w:rPr>
        <w:t xml:space="preserve">on </w:t>
      </w:r>
      <w:r w:rsidRPr="004E3BC0">
        <w:rPr>
          <w:b/>
          <w:sz w:val="28"/>
          <w:szCs w:val="28"/>
        </w:rPr>
        <w:t>22</w:t>
      </w:r>
      <w:r w:rsidRPr="004E3BC0">
        <w:rPr>
          <w:b/>
          <w:sz w:val="28"/>
          <w:szCs w:val="28"/>
          <w:vertAlign w:val="superscript"/>
        </w:rPr>
        <w:t>nd</w:t>
      </w:r>
      <w:r w:rsidRPr="004E3BC0">
        <w:rPr>
          <w:b/>
          <w:sz w:val="28"/>
          <w:szCs w:val="28"/>
        </w:rPr>
        <w:t xml:space="preserve"> </w:t>
      </w:r>
      <w:r w:rsidRPr="004E3BC0">
        <w:rPr>
          <w:rFonts w:eastAsia="Times New Roman"/>
          <w:b/>
          <w:sz w:val="28"/>
          <w:szCs w:val="28"/>
        </w:rPr>
        <w:t xml:space="preserve">September, 2019 at the </w:t>
      </w:r>
      <w:proofErr w:type="spellStart"/>
      <w:r w:rsidRPr="004E3BC0">
        <w:rPr>
          <w:rFonts w:eastAsia="Times New Roman"/>
          <w:b/>
          <w:sz w:val="28"/>
          <w:szCs w:val="28"/>
        </w:rPr>
        <w:t>Rangasharda</w:t>
      </w:r>
      <w:proofErr w:type="spellEnd"/>
      <w:r w:rsidRPr="004E3BC0">
        <w:rPr>
          <w:rFonts w:eastAsia="Times New Roman"/>
          <w:b/>
          <w:sz w:val="28"/>
          <w:szCs w:val="28"/>
        </w:rPr>
        <w:t xml:space="preserve"> </w:t>
      </w:r>
      <w:r w:rsidRPr="004E3BC0">
        <w:rPr>
          <w:b/>
          <w:sz w:val="28"/>
          <w:szCs w:val="28"/>
        </w:rPr>
        <w:t xml:space="preserve">Auditorium </w:t>
      </w:r>
      <w:r w:rsidRPr="004E3BC0">
        <w:rPr>
          <w:rFonts w:cs="Arial"/>
          <w:sz w:val="28"/>
          <w:szCs w:val="28"/>
        </w:rPr>
        <w:t xml:space="preserve">for </w:t>
      </w:r>
      <w:proofErr w:type="spellStart"/>
      <w:r w:rsidRPr="004E3BC0">
        <w:rPr>
          <w:rFonts w:cs="Arial"/>
          <w:sz w:val="28"/>
          <w:szCs w:val="28"/>
        </w:rPr>
        <w:t>Ritambhara</w:t>
      </w:r>
      <w:proofErr w:type="spellEnd"/>
      <w:r w:rsidRPr="004E3BC0">
        <w:rPr>
          <w:rFonts w:cs="Arial"/>
          <w:sz w:val="28"/>
          <w:szCs w:val="28"/>
        </w:rPr>
        <w:t xml:space="preserve"> </w:t>
      </w:r>
      <w:proofErr w:type="spellStart"/>
      <w:r w:rsidRPr="004E3BC0">
        <w:rPr>
          <w:rFonts w:cs="Arial"/>
          <w:sz w:val="28"/>
          <w:szCs w:val="28"/>
        </w:rPr>
        <w:t>Vishva</w:t>
      </w:r>
      <w:proofErr w:type="spellEnd"/>
      <w:r w:rsidRPr="004E3BC0">
        <w:rPr>
          <w:rFonts w:cs="Arial"/>
          <w:sz w:val="28"/>
          <w:szCs w:val="28"/>
        </w:rPr>
        <w:t xml:space="preserve"> </w:t>
      </w:r>
      <w:proofErr w:type="spellStart"/>
      <w:r w:rsidRPr="004E3BC0">
        <w:rPr>
          <w:rFonts w:cs="Arial"/>
          <w:sz w:val="28"/>
          <w:szCs w:val="28"/>
        </w:rPr>
        <w:t>Vidyapeeth’s</w:t>
      </w:r>
      <w:proofErr w:type="spellEnd"/>
      <w:r w:rsidRPr="004E3BC0">
        <w:rPr>
          <w:rFonts w:cs="Arial"/>
          <w:sz w:val="28"/>
          <w:szCs w:val="28"/>
        </w:rPr>
        <w:t xml:space="preserve"> magnificent 51 year completion and MKS College Silver Jubilee Celebration. </w:t>
      </w:r>
      <w:r w:rsidRPr="004E3BC0">
        <w:rPr>
          <w:rFonts w:eastAsia="Times New Roman"/>
          <w:sz w:val="28"/>
          <w:szCs w:val="28"/>
        </w:rPr>
        <w:t xml:space="preserve">Renowned Gujarati stage artists </w:t>
      </w:r>
      <w:r w:rsidRPr="004E3BC0">
        <w:rPr>
          <w:sz w:val="28"/>
          <w:szCs w:val="28"/>
        </w:rPr>
        <w:t>performed</w:t>
      </w:r>
      <w:r w:rsidRPr="004E3BC0">
        <w:rPr>
          <w:rFonts w:eastAsia="Times New Roman"/>
          <w:sz w:val="28"/>
          <w:szCs w:val="28"/>
        </w:rPr>
        <w:t xml:space="preserve"> their iconic roles and </w:t>
      </w:r>
      <w:r w:rsidRPr="004E3BC0">
        <w:rPr>
          <w:sz w:val="28"/>
          <w:szCs w:val="28"/>
        </w:rPr>
        <w:t>characters</w:t>
      </w:r>
      <w:r w:rsidRPr="004E3BC0">
        <w:rPr>
          <w:rFonts w:eastAsia="Times New Roman"/>
          <w:sz w:val="28"/>
          <w:szCs w:val="28"/>
        </w:rPr>
        <w:t xml:space="preserve"> that they have </w:t>
      </w:r>
      <w:r w:rsidRPr="004E3BC0">
        <w:rPr>
          <w:sz w:val="28"/>
          <w:szCs w:val="28"/>
        </w:rPr>
        <w:t>played</w:t>
      </w:r>
      <w:r w:rsidRPr="004E3BC0">
        <w:rPr>
          <w:rFonts w:eastAsia="Times New Roman"/>
          <w:sz w:val="28"/>
          <w:szCs w:val="28"/>
        </w:rPr>
        <w:t xml:space="preserve"> in the popular Gujarati plays. The </w:t>
      </w:r>
      <w:r w:rsidRPr="004E3BC0">
        <w:rPr>
          <w:sz w:val="28"/>
          <w:szCs w:val="28"/>
        </w:rPr>
        <w:t>artists</w:t>
      </w:r>
      <w:r w:rsidRPr="004E3BC0">
        <w:rPr>
          <w:rFonts w:eastAsia="Times New Roman"/>
          <w:sz w:val="28"/>
          <w:szCs w:val="28"/>
        </w:rPr>
        <w:t xml:space="preserve"> perform</w:t>
      </w:r>
      <w:r w:rsidRPr="004E3BC0">
        <w:rPr>
          <w:sz w:val="28"/>
          <w:szCs w:val="28"/>
        </w:rPr>
        <w:t>ed were</w:t>
      </w:r>
      <w:r w:rsidRPr="004E3BC0">
        <w:rPr>
          <w:rFonts w:eastAsia="Times New Roman"/>
          <w:sz w:val="28"/>
          <w:szCs w:val="28"/>
        </w:rPr>
        <w:t xml:space="preserve"> Sujata Mehta, </w:t>
      </w:r>
      <w:proofErr w:type="spellStart"/>
      <w:r w:rsidRPr="004E3BC0">
        <w:rPr>
          <w:rFonts w:eastAsia="Times New Roman"/>
          <w:sz w:val="28"/>
          <w:szCs w:val="28"/>
        </w:rPr>
        <w:t>Sejal</w:t>
      </w:r>
      <w:proofErr w:type="spellEnd"/>
      <w:r w:rsidRPr="004E3BC0">
        <w:rPr>
          <w:rFonts w:eastAsia="Times New Roman"/>
          <w:sz w:val="28"/>
          <w:szCs w:val="28"/>
        </w:rPr>
        <w:t xml:space="preserve"> </w:t>
      </w:r>
      <w:proofErr w:type="spellStart"/>
      <w:r w:rsidRPr="004E3BC0">
        <w:rPr>
          <w:rFonts w:eastAsia="Times New Roman"/>
          <w:sz w:val="28"/>
          <w:szCs w:val="28"/>
        </w:rPr>
        <w:t>Ponda</w:t>
      </w:r>
      <w:proofErr w:type="spellEnd"/>
      <w:r w:rsidRPr="004E3BC0">
        <w:rPr>
          <w:rFonts w:eastAsia="Times New Roman"/>
          <w:sz w:val="28"/>
          <w:szCs w:val="28"/>
        </w:rPr>
        <w:t xml:space="preserve">, </w:t>
      </w:r>
      <w:proofErr w:type="spellStart"/>
      <w:r w:rsidRPr="004E3BC0">
        <w:rPr>
          <w:rFonts w:eastAsia="Times New Roman"/>
          <w:sz w:val="28"/>
          <w:szCs w:val="28"/>
        </w:rPr>
        <w:t>Rajul</w:t>
      </w:r>
      <w:proofErr w:type="spellEnd"/>
      <w:r w:rsidRPr="004E3BC0">
        <w:rPr>
          <w:rFonts w:eastAsia="Times New Roman"/>
          <w:sz w:val="28"/>
          <w:szCs w:val="28"/>
        </w:rPr>
        <w:t xml:space="preserve"> </w:t>
      </w:r>
      <w:proofErr w:type="spellStart"/>
      <w:r w:rsidRPr="004E3BC0">
        <w:rPr>
          <w:rFonts w:eastAsia="Times New Roman"/>
          <w:sz w:val="28"/>
          <w:szCs w:val="28"/>
        </w:rPr>
        <w:t>Dewan</w:t>
      </w:r>
      <w:proofErr w:type="spellEnd"/>
      <w:r w:rsidRPr="004E3BC0">
        <w:rPr>
          <w:rFonts w:eastAsia="Times New Roman"/>
          <w:sz w:val="28"/>
          <w:szCs w:val="28"/>
        </w:rPr>
        <w:t xml:space="preserve"> </w:t>
      </w:r>
      <w:proofErr w:type="spellStart"/>
      <w:r w:rsidRPr="004E3BC0">
        <w:rPr>
          <w:rFonts w:eastAsia="Times New Roman"/>
          <w:sz w:val="28"/>
          <w:szCs w:val="28"/>
        </w:rPr>
        <w:t>Mehul</w:t>
      </w:r>
      <w:proofErr w:type="spellEnd"/>
      <w:r w:rsidRPr="004E3BC0">
        <w:rPr>
          <w:rFonts w:eastAsia="Times New Roman"/>
          <w:sz w:val="28"/>
          <w:szCs w:val="28"/>
        </w:rPr>
        <w:t xml:space="preserve"> </w:t>
      </w:r>
      <w:proofErr w:type="spellStart"/>
      <w:r w:rsidRPr="004E3BC0">
        <w:rPr>
          <w:rFonts w:eastAsia="Times New Roman"/>
          <w:sz w:val="28"/>
          <w:szCs w:val="28"/>
        </w:rPr>
        <w:t>Buch</w:t>
      </w:r>
      <w:proofErr w:type="spellEnd"/>
      <w:r w:rsidRPr="004E3BC0">
        <w:rPr>
          <w:rFonts w:eastAsia="Times New Roman"/>
          <w:sz w:val="28"/>
          <w:szCs w:val="28"/>
        </w:rPr>
        <w:t xml:space="preserve"> and</w:t>
      </w:r>
      <w:r w:rsidRPr="004E3BC0">
        <w:rPr>
          <w:sz w:val="28"/>
          <w:szCs w:val="28"/>
        </w:rPr>
        <w:t xml:space="preserve"> </w:t>
      </w:r>
      <w:proofErr w:type="spellStart"/>
      <w:r w:rsidRPr="004E3BC0">
        <w:rPr>
          <w:sz w:val="28"/>
          <w:szCs w:val="28"/>
        </w:rPr>
        <w:t>Chetan</w:t>
      </w:r>
      <w:proofErr w:type="spellEnd"/>
      <w:r w:rsidRPr="004E3BC0">
        <w:rPr>
          <w:sz w:val="28"/>
          <w:szCs w:val="28"/>
        </w:rPr>
        <w:t xml:space="preserve"> Dhanani. </w:t>
      </w:r>
      <w:r w:rsidRPr="004E3BC0">
        <w:rPr>
          <w:rFonts w:eastAsia="Times New Roman"/>
          <w:sz w:val="28"/>
          <w:szCs w:val="28"/>
        </w:rPr>
        <w:t xml:space="preserve">The program </w:t>
      </w:r>
      <w:r w:rsidRPr="004E3BC0">
        <w:rPr>
          <w:sz w:val="28"/>
          <w:szCs w:val="28"/>
        </w:rPr>
        <w:t>was</w:t>
      </w:r>
      <w:r w:rsidRPr="004E3BC0">
        <w:rPr>
          <w:rFonts w:eastAsia="Times New Roman"/>
          <w:sz w:val="28"/>
          <w:szCs w:val="28"/>
        </w:rPr>
        <w:t xml:space="preserve"> truly enjoyable.</w:t>
      </w:r>
    </w:p>
    <w:p w:rsidR="005E42D5" w:rsidRPr="004E3BC0" w:rsidRDefault="005E42D5" w:rsidP="005E42D5">
      <w:pPr>
        <w:pStyle w:val="ListParagraph"/>
        <w:numPr>
          <w:ilvl w:val="0"/>
          <w:numId w:val="5"/>
        </w:numPr>
        <w:tabs>
          <w:tab w:val="left" w:pos="-270"/>
          <w:tab w:val="left" w:pos="-90"/>
        </w:tabs>
        <w:spacing w:after="0" w:line="240" w:lineRule="auto"/>
        <w:jc w:val="both"/>
        <w:rPr>
          <w:rFonts w:cs="Arial"/>
          <w:sz w:val="28"/>
          <w:szCs w:val="28"/>
        </w:rPr>
      </w:pPr>
      <w:proofErr w:type="spellStart"/>
      <w:r w:rsidRPr="004E3BC0">
        <w:rPr>
          <w:b/>
          <w:sz w:val="28"/>
          <w:szCs w:val="28"/>
        </w:rPr>
        <w:t>Malini</w:t>
      </w:r>
      <w:proofErr w:type="spellEnd"/>
      <w:r w:rsidRPr="004E3BC0">
        <w:rPr>
          <w:b/>
          <w:sz w:val="28"/>
          <w:szCs w:val="28"/>
        </w:rPr>
        <w:t xml:space="preserve"> </w:t>
      </w:r>
      <w:proofErr w:type="spellStart"/>
      <w:r w:rsidRPr="004E3BC0">
        <w:rPr>
          <w:b/>
          <w:sz w:val="28"/>
          <w:szCs w:val="28"/>
        </w:rPr>
        <w:t>kishor</w:t>
      </w:r>
      <w:proofErr w:type="spellEnd"/>
      <w:r w:rsidRPr="004E3BC0">
        <w:rPr>
          <w:b/>
          <w:sz w:val="28"/>
          <w:szCs w:val="28"/>
        </w:rPr>
        <w:t xml:space="preserve"> </w:t>
      </w:r>
      <w:proofErr w:type="spellStart"/>
      <w:r w:rsidRPr="004E3BC0">
        <w:rPr>
          <w:b/>
          <w:sz w:val="28"/>
          <w:szCs w:val="28"/>
        </w:rPr>
        <w:t>Sanghvi</w:t>
      </w:r>
      <w:proofErr w:type="spellEnd"/>
      <w:r w:rsidRPr="004E3BC0">
        <w:rPr>
          <w:b/>
          <w:sz w:val="28"/>
          <w:szCs w:val="28"/>
        </w:rPr>
        <w:t xml:space="preserve"> college of Commerce and Economics in association with Teach India Foundation (Times Group) and British Council took up an unique initiative by conducting a 'Spoken English' program</w:t>
      </w:r>
      <w:r w:rsidRPr="004E3BC0">
        <w:rPr>
          <w:sz w:val="28"/>
          <w:szCs w:val="28"/>
        </w:rPr>
        <w:t xml:space="preserve"> for student from </w:t>
      </w:r>
      <w:r w:rsidRPr="004E3BC0">
        <w:rPr>
          <w:rFonts w:cs="Arial"/>
          <w:sz w:val="28"/>
          <w:szCs w:val="28"/>
        </w:rPr>
        <w:t>July to September 2019 – (1</w:t>
      </w:r>
      <w:r w:rsidRPr="004E3BC0">
        <w:rPr>
          <w:rFonts w:cs="Arial"/>
          <w:sz w:val="28"/>
          <w:szCs w:val="28"/>
          <w:vertAlign w:val="superscript"/>
        </w:rPr>
        <w:t>st</w:t>
      </w:r>
      <w:r w:rsidRPr="004E3BC0">
        <w:rPr>
          <w:rFonts w:cs="Arial"/>
          <w:sz w:val="28"/>
          <w:szCs w:val="28"/>
        </w:rPr>
        <w:t xml:space="preserve"> batch) completed</w:t>
      </w:r>
      <w:r w:rsidRPr="004E3BC0">
        <w:rPr>
          <w:sz w:val="28"/>
          <w:szCs w:val="28"/>
        </w:rPr>
        <w:t xml:space="preserve"> to help them to gain confidence and fluency in speaking &amp;  English language. The students were awarded certificates by Smt. </w:t>
      </w:r>
      <w:proofErr w:type="spellStart"/>
      <w:r w:rsidRPr="004E3BC0">
        <w:rPr>
          <w:sz w:val="28"/>
          <w:szCs w:val="28"/>
        </w:rPr>
        <w:t>Maliniben</w:t>
      </w:r>
      <w:proofErr w:type="spellEnd"/>
      <w:r w:rsidRPr="004E3BC0">
        <w:rPr>
          <w:sz w:val="28"/>
          <w:szCs w:val="28"/>
        </w:rPr>
        <w:t xml:space="preserve"> </w:t>
      </w:r>
      <w:proofErr w:type="spellStart"/>
      <w:r w:rsidRPr="004E3BC0">
        <w:rPr>
          <w:sz w:val="28"/>
          <w:szCs w:val="28"/>
        </w:rPr>
        <w:t>Sanghvi</w:t>
      </w:r>
      <w:proofErr w:type="spellEnd"/>
      <w:r w:rsidRPr="004E3BC0">
        <w:rPr>
          <w:sz w:val="28"/>
          <w:szCs w:val="28"/>
        </w:rPr>
        <w:t xml:space="preserve"> on 26th September. 2019. (2</w:t>
      </w:r>
      <w:r w:rsidRPr="004E3BC0">
        <w:rPr>
          <w:sz w:val="28"/>
          <w:szCs w:val="28"/>
          <w:vertAlign w:val="superscript"/>
        </w:rPr>
        <w:t>nd</w:t>
      </w:r>
      <w:r w:rsidRPr="004E3BC0">
        <w:rPr>
          <w:sz w:val="28"/>
          <w:szCs w:val="28"/>
        </w:rPr>
        <w:t xml:space="preserve"> batch</w:t>
      </w:r>
      <w:r w:rsidRPr="004E3BC0">
        <w:rPr>
          <w:rFonts w:cs="Arial"/>
          <w:sz w:val="28"/>
          <w:szCs w:val="28"/>
        </w:rPr>
        <w:t>) for Housewives &amp; female staff was started from 26</w:t>
      </w:r>
      <w:r w:rsidRPr="004E3BC0">
        <w:rPr>
          <w:rFonts w:cs="Arial"/>
          <w:sz w:val="28"/>
          <w:szCs w:val="28"/>
          <w:vertAlign w:val="superscript"/>
        </w:rPr>
        <w:t>th</w:t>
      </w:r>
      <w:r w:rsidRPr="004E3BC0">
        <w:rPr>
          <w:rFonts w:cs="Arial"/>
          <w:sz w:val="28"/>
          <w:szCs w:val="28"/>
        </w:rPr>
        <w:t xml:space="preserve"> September, 2019 and for male staff the batch will start from November, 2019.</w:t>
      </w:r>
    </w:p>
    <w:p w:rsidR="005E42D5" w:rsidRPr="00B328C8" w:rsidRDefault="005E42D5" w:rsidP="005E42D5">
      <w:pPr>
        <w:spacing w:after="0" w:line="240" w:lineRule="auto"/>
        <w:rPr>
          <w:rFonts w:cs="Arial"/>
          <w:sz w:val="2"/>
          <w:szCs w:val="28"/>
        </w:rPr>
      </w:pPr>
    </w:p>
    <w:p w:rsidR="005E42D5" w:rsidRPr="00A913D1" w:rsidRDefault="005E42D5" w:rsidP="005E42D5">
      <w:pPr>
        <w:tabs>
          <w:tab w:val="left" w:pos="180"/>
        </w:tabs>
        <w:spacing w:after="0" w:line="240" w:lineRule="auto"/>
        <w:jc w:val="both"/>
        <w:rPr>
          <w:sz w:val="2"/>
          <w:szCs w:val="28"/>
        </w:rPr>
      </w:pPr>
    </w:p>
    <w:p w:rsidR="005E42D5" w:rsidRPr="00777CE0" w:rsidRDefault="005E42D5" w:rsidP="005E42D5">
      <w:pPr>
        <w:tabs>
          <w:tab w:val="left" w:pos="180"/>
        </w:tabs>
        <w:spacing w:after="0" w:line="240" w:lineRule="auto"/>
        <w:jc w:val="both"/>
        <w:rPr>
          <w:rFonts w:cs="Arial"/>
          <w:sz w:val="2"/>
          <w:szCs w:val="28"/>
        </w:rPr>
      </w:pPr>
      <w:r w:rsidRPr="002236A9">
        <w:rPr>
          <w:sz w:val="28"/>
          <w:szCs w:val="28"/>
        </w:rPr>
        <w:t xml:space="preserve">    </w:t>
      </w:r>
    </w:p>
    <w:p w:rsidR="005E42D5" w:rsidRPr="0015668A" w:rsidRDefault="005E42D5" w:rsidP="005E42D5">
      <w:pPr>
        <w:tabs>
          <w:tab w:val="left" w:pos="180"/>
        </w:tabs>
        <w:spacing w:after="0" w:line="240" w:lineRule="auto"/>
        <w:jc w:val="both"/>
        <w:rPr>
          <w:rFonts w:cs="Arial"/>
          <w:sz w:val="2"/>
          <w:szCs w:val="28"/>
        </w:rPr>
      </w:pPr>
      <w:r>
        <w:rPr>
          <w:b/>
          <w:sz w:val="28"/>
          <w:szCs w:val="28"/>
        </w:rPr>
        <w:t xml:space="preserve">     </w:t>
      </w:r>
    </w:p>
    <w:p w:rsidR="005E42D5" w:rsidRDefault="005E42D5" w:rsidP="005F3FA3">
      <w:pPr>
        <w:spacing w:after="0" w:line="240" w:lineRule="auto"/>
        <w:jc w:val="both"/>
        <w:rPr>
          <w:b/>
          <w:sz w:val="28"/>
          <w:szCs w:val="28"/>
        </w:rPr>
      </w:pPr>
      <w:r>
        <w:rPr>
          <w:b/>
          <w:bCs/>
          <w:sz w:val="28"/>
          <w:szCs w:val="28"/>
        </w:rPr>
        <w:t xml:space="preserve"> </w:t>
      </w:r>
      <w:r>
        <w:rPr>
          <w:b/>
          <w:bCs/>
          <w:sz w:val="28"/>
          <w:szCs w:val="28"/>
        </w:rPr>
        <w:tab/>
        <w:t xml:space="preserve"> </w:t>
      </w:r>
      <w:r w:rsidRPr="00FF587B">
        <w:rPr>
          <w:b/>
          <w:bCs/>
          <w:sz w:val="28"/>
          <w:szCs w:val="28"/>
        </w:rPr>
        <w:t xml:space="preserve">ITEM NO.4:- </w:t>
      </w:r>
      <w:r w:rsidRPr="00FF587B">
        <w:rPr>
          <w:b/>
          <w:sz w:val="28"/>
          <w:szCs w:val="28"/>
        </w:rPr>
        <w:t xml:space="preserve">To inform the members about new NAAC guidelines for preparing SSR. </w:t>
      </w:r>
    </w:p>
    <w:p w:rsidR="005E42D5" w:rsidRDefault="005E42D5" w:rsidP="005E42D5">
      <w:pPr>
        <w:spacing w:after="0" w:line="240" w:lineRule="auto"/>
        <w:ind w:left="720"/>
        <w:jc w:val="both"/>
        <w:rPr>
          <w:sz w:val="28"/>
          <w:szCs w:val="28"/>
        </w:rPr>
      </w:pPr>
      <w:r>
        <w:rPr>
          <w:sz w:val="28"/>
          <w:szCs w:val="28"/>
        </w:rPr>
        <w:t xml:space="preserve">Principal Dr. Gandhi informed members of the new guidelines of NAAC. She highlighted that under the new methodology adopted by NAAC 70% of the evaluation would be  done by a separate agency called DVV on the basis of data and photographs uploaded by the college and the student satisfaction survey which would be conducted by the DVV. The physical visit by the NAAC peer team would validate quantitative data and would assess for 30% marks. The NAAC peer team would comprise of 4 members - Chairperson, member   </w:t>
      </w:r>
      <w:proofErr w:type="spellStart"/>
      <w:r>
        <w:rPr>
          <w:sz w:val="28"/>
          <w:szCs w:val="28"/>
        </w:rPr>
        <w:t>co-</w:t>
      </w:r>
      <w:proofErr w:type="gramStart"/>
      <w:r>
        <w:rPr>
          <w:sz w:val="28"/>
          <w:szCs w:val="28"/>
        </w:rPr>
        <w:t>ordinator</w:t>
      </w:r>
      <w:proofErr w:type="spellEnd"/>
      <w:r>
        <w:rPr>
          <w:sz w:val="28"/>
          <w:szCs w:val="28"/>
        </w:rPr>
        <w:t xml:space="preserve"> ,</w:t>
      </w:r>
      <w:proofErr w:type="gramEnd"/>
      <w:r>
        <w:rPr>
          <w:sz w:val="28"/>
          <w:szCs w:val="28"/>
        </w:rPr>
        <w:t xml:space="preserve"> member and observer. </w:t>
      </w:r>
    </w:p>
    <w:p w:rsidR="005E42D5" w:rsidRPr="00B328C8" w:rsidRDefault="005E42D5" w:rsidP="005E42D5">
      <w:pPr>
        <w:tabs>
          <w:tab w:val="left" w:pos="270"/>
        </w:tabs>
        <w:spacing w:after="0" w:line="240" w:lineRule="auto"/>
        <w:jc w:val="right"/>
        <w:rPr>
          <w:b/>
          <w:bCs/>
          <w:sz w:val="28"/>
          <w:szCs w:val="28"/>
        </w:rPr>
      </w:pPr>
      <w:r w:rsidRPr="00B328C8">
        <w:rPr>
          <w:b/>
          <w:bCs/>
          <w:sz w:val="28"/>
          <w:szCs w:val="28"/>
        </w:rPr>
        <w:t>...</w:t>
      </w:r>
      <w:r>
        <w:rPr>
          <w:b/>
          <w:bCs/>
          <w:sz w:val="28"/>
          <w:szCs w:val="28"/>
        </w:rPr>
        <w:t>5</w:t>
      </w:r>
      <w:r w:rsidRPr="00B328C8">
        <w:rPr>
          <w:b/>
          <w:bCs/>
          <w:sz w:val="28"/>
          <w:szCs w:val="28"/>
        </w:rPr>
        <w:t>…</w:t>
      </w: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Pr="00C8103E" w:rsidRDefault="005E42D5" w:rsidP="005E42D5">
      <w:pPr>
        <w:pStyle w:val="ListParagraph"/>
        <w:tabs>
          <w:tab w:val="left" w:pos="270"/>
        </w:tabs>
        <w:spacing w:after="0" w:line="240" w:lineRule="auto"/>
        <w:jc w:val="center"/>
        <w:rPr>
          <w:b/>
          <w:bCs/>
          <w:sz w:val="28"/>
          <w:szCs w:val="28"/>
        </w:rPr>
      </w:pPr>
      <w:r w:rsidRPr="00C8103E">
        <w:rPr>
          <w:b/>
          <w:bCs/>
          <w:sz w:val="28"/>
          <w:szCs w:val="28"/>
        </w:rPr>
        <w:t>...</w:t>
      </w:r>
      <w:r>
        <w:rPr>
          <w:b/>
          <w:bCs/>
          <w:sz w:val="28"/>
          <w:szCs w:val="28"/>
        </w:rPr>
        <w:t>5</w:t>
      </w:r>
      <w:r w:rsidRPr="00C8103E">
        <w:rPr>
          <w:b/>
          <w:bCs/>
          <w:sz w:val="28"/>
          <w:szCs w:val="28"/>
        </w:rPr>
        <w:t>…</w:t>
      </w:r>
    </w:p>
    <w:p w:rsidR="005E42D5" w:rsidRPr="009C6EF9" w:rsidRDefault="005E42D5" w:rsidP="005E42D5">
      <w:pPr>
        <w:spacing w:after="0" w:line="240" w:lineRule="auto"/>
        <w:ind w:left="720"/>
        <w:jc w:val="both"/>
        <w:rPr>
          <w:sz w:val="28"/>
          <w:szCs w:val="28"/>
        </w:rPr>
      </w:pPr>
    </w:p>
    <w:p w:rsidR="005E42D5" w:rsidRPr="00460D6A" w:rsidRDefault="005E42D5" w:rsidP="005E42D5">
      <w:pPr>
        <w:spacing w:after="0" w:line="240" w:lineRule="auto"/>
        <w:jc w:val="both"/>
        <w:rPr>
          <w:sz w:val="2"/>
        </w:rPr>
      </w:pPr>
      <w:r>
        <w:t xml:space="preserve"> </w:t>
      </w:r>
    </w:p>
    <w:p w:rsidR="005E42D5" w:rsidRDefault="005E42D5" w:rsidP="005E42D5">
      <w:pPr>
        <w:spacing w:after="0" w:line="240" w:lineRule="auto"/>
        <w:ind w:left="720"/>
        <w:jc w:val="both"/>
        <w:rPr>
          <w:sz w:val="28"/>
          <w:szCs w:val="28"/>
        </w:rPr>
      </w:pPr>
      <w:r>
        <w:rPr>
          <w:sz w:val="28"/>
          <w:szCs w:val="28"/>
        </w:rPr>
        <w:t xml:space="preserve">Dr. </w:t>
      </w:r>
      <w:proofErr w:type="spellStart"/>
      <w:r>
        <w:rPr>
          <w:sz w:val="28"/>
          <w:szCs w:val="28"/>
        </w:rPr>
        <w:t>Welukar</w:t>
      </w:r>
      <w:proofErr w:type="spellEnd"/>
      <w:r>
        <w:rPr>
          <w:sz w:val="28"/>
          <w:szCs w:val="28"/>
        </w:rPr>
        <w:t xml:space="preserve">, Hon. Former Vice Chancellor, University of Mumbai suggested that the college should conduct a mock NAAC to help in the identification of the gaps and lacunae so that they can be addressed. He also suggested that a random student satisfaction survey could be conducted during the classroom or during exams to get a realistic picture and which would help in bridging the perception gaps. </w:t>
      </w:r>
    </w:p>
    <w:p w:rsidR="005E42D5" w:rsidRDefault="005E42D5" w:rsidP="005E42D5">
      <w:pPr>
        <w:spacing w:after="0" w:line="240" w:lineRule="auto"/>
        <w:ind w:left="720"/>
        <w:jc w:val="both"/>
        <w:rPr>
          <w:sz w:val="28"/>
          <w:szCs w:val="28"/>
        </w:rPr>
      </w:pPr>
      <w:r>
        <w:rPr>
          <w:sz w:val="28"/>
          <w:szCs w:val="28"/>
        </w:rPr>
        <w:t xml:space="preserve">President Shri </w:t>
      </w:r>
      <w:proofErr w:type="spellStart"/>
      <w:r>
        <w:rPr>
          <w:sz w:val="28"/>
          <w:szCs w:val="28"/>
        </w:rPr>
        <w:t>Ashwinbhai</w:t>
      </w:r>
      <w:proofErr w:type="spellEnd"/>
      <w:r>
        <w:rPr>
          <w:sz w:val="28"/>
          <w:szCs w:val="28"/>
        </w:rPr>
        <w:t xml:space="preserve"> mentioned that improving attendance is critical to create awareness in the students about the large number of activities that are being conducted and for getting more students involved in the various activities. </w:t>
      </w:r>
    </w:p>
    <w:p w:rsidR="005E42D5" w:rsidRPr="00B328C8" w:rsidRDefault="005E42D5" w:rsidP="005E42D5">
      <w:pPr>
        <w:spacing w:after="0" w:line="240" w:lineRule="auto"/>
        <w:jc w:val="both"/>
        <w:rPr>
          <w:sz w:val="6"/>
          <w:szCs w:val="28"/>
        </w:rPr>
      </w:pPr>
    </w:p>
    <w:p w:rsidR="005E42D5" w:rsidRPr="00D863B1" w:rsidRDefault="005E42D5" w:rsidP="005E42D5">
      <w:pPr>
        <w:spacing w:after="0" w:line="240" w:lineRule="auto"/>
        <w:jc w:val="both"/>
        <w:rPr>
          <w:sz w:val="2"/>
        </w:rPr>
      </w:pPr>
    </w:p>
    <w:p w:rsidR="005E42D5" w:rsidRPr="00A913D1" w:rsidRDefault="005E42D5" w:rsidP="005E42D5">
      <w:pPr>
        <w:spacing w:after="0" w:line="240" w:lineRule="auto"/>
        <w:jc w:val="both"/>
        <w:rPr>
          <w:sz w:val="2"/>
        </w:rPr>
      </w:pPr>
    </w:p>
    <w:p w:rsidR="005E42D5" w:rsidRDefault="005E42D5" w:rsidP="005E42D5">
      <w:pPr>
        <w:spacing w:after="0" w:line="240" w:lineRule="auto"/>
        <w:ind w:left="90" w:firstLine="630"/>
        <w:jc w:val="both"/>
        <w:rPr>
          <w:b/>
          <w:sz w:val="28"/>
          <w:szCs w:val="28"/>
        </w:rPr>
      </w:pPr>
      <w:r w:rsidRPr="00757E50">
        <w:rPr>
          <w:b/>
          <w:bCs/>
          <w:sz w:val="28"/>
          <w:szCs w:val="28"/>
        </w:rPr>
        <w:t>ITEM NO.</w:t>
      </w:r>
      <w:r>
        <w:rPr>
          <w:b/>
          <w:bCs/>
          <w:sz w:val="28"/>
          <w:szCs w:val="28"/>
        </w:rPr>
        <w:t>5</w:t>
      </w:r>
      <w:r w:rsidRPr="00757E50">
        <w:rPr>
          <w:bCs/>
          <w:sz w:val="28"/>
          <w:szCs w:val="28"/>
        </w:rPr>
        <w:t>:-</w:t>
      </w:r>
      <w:r w:rsidRPr="00FF587B">
        <w:rPr>
          <w:b/>
          <w:sz w:val="28"/>
          <w:szCs w:val="28"/>
        </w:rPr>
        <w:t>Proposal to start the new certificate courses</w:t>
      </w:r>
      <w:r>
        <w:rPr>
          <w:b/>
          <w:sz w:val="28"/>
          <w:szCs w:val="28"/>
        </w:rPr>
        <w:t>.</w:t>
      </w:r>
    </w:p>
    <w:p w:rsidR="005E42D5" w:rsidRPr="00B328C8" w:rsidRDefault="005E42D5" w:rsidP="005E42D5">
      <w:pPr>
        <w:spacing w:after="0" w:line="240" w:lineRule="auto"/>
        <w:ind w:left="90"/>
        <w:jc w:val="both"/>
        <w:rPr>
          <w:b/>
          <w:sz w:val="2"/>
          <w:szCs w:val="28"/>
        </w:rPr>
      </w:pPr>
    </w:p>
    <w:p w:rsidR="005E42D5" w:rsidRDefault="005E42D5" w:rsidP="005E42D5">
      <w:pPr>
        <w:spacing w:after="0" w:line="240" w:lineRule="auto"/>
        <w:ind w:left="720"/>
        <w:jc w:val="both"/>
        <w:rPr>
          <w:sz w:val="28"/>
          <w:szCs w:val="28"/>
        </w:rPr>
      </w:pPr>
      <w:r>
        <w:rPr>
          <w:sz w:val="28"/>
          <w:szCs w:val="28"/>
        </w:rPr>
        <w:t xml:space="preserve">Principal informed that the MKS Management Centre of the college is already conducting executive diplomas and offering 4 diplomas under it. The MKS </w:t>
      </w:r>
      <w:proofErr w:type="spellStart"/>
      <w:r>
        <w:rPr>
          <w:sz w:val="28"/>
          <w:szCs w:val="28"/>
        </w:rPr>
        <w:t>centre</w:t>
      </w:r>
      <w:proofErr w:type="spellEnd"/>
      <w:r>
        <w:rPr>
          <w:sz w:val="28"/>
          <w:szCs w:val="28"/>
        </w:rPr>
        <w:t xml:space="preserve"> has signed MOUs with Microsoft and Google for various certification courses for the students.  She informed the members about the proposal to start new certificate courses for students like Vedic </w:t>
      </w:r>
      <w:proofErr w:type="spellStart"/>
      <w:r>
        <w:rPr>
          <w:sz w:val="28"/>
          <w:szCs w:val="28"/>
        </w:rPr>
        <w:t>Maths</w:t>
      </w:r>
      <w:proofErr w:type="spellEnd"/>
      <w:r>
        <w:rPr>
          <w:sz w:val="28"/>
          <w:szCs w:val="28"/>
        </w:rPr>
        <w:t xml:space="preserve">, GST, Tally, Rights of Women, </w:t>
      </w:r>
      <w:proofErr w:type="gramStart"/>
      <w:r>
        <w:rPr>
          <w:sz w:val="28"/>
          <w:szCs w:val="28"/>
        </w:rPr>
        <w:t>Yoga</w:t>
      </w:r>
      <w:proofErr w:type="gramEnd"/>
      <w:r>
        <w:rPr>
          <w:sz w:val="28"/>
          <w:szCs w:val="28"/>
        </w:rPr>
        <w:t xml:space="preserve"> among others. She briefed about the Spoken English Program which was being conducted in the college in association with the Times of India (Teach India Program) and British Council.  Vice Chancellor Dr. </w:t>
      </w:r>
      <w:proofErr w:type="spellStart"/>
      <w:r>
        <w:rPr>
          <w:sz w:val="28"/>
          <w:szCs w:val="28"/>
        </w:rPr>
        <w:t>Welukar</w:t>
      </w:r>
      <w:proofErr w:type="spellEnd"/>
      <w:r>
        <w:rPr>
          <w:sz w:val="28"/>
          <w:szCs w:val="28"/>
        </w:rPr>
        <w:t xml:space="preserve"> suggested that programs like </w:t>
      </w:r>
      <w:proofErr w:type="spellStart"/>
      <w:r>
        <w:rPr>
          <w:sz w:val="28"/>
          <w:szCs w:val="28"/>
        </w:rPr>
        <w:t>Bhagwad</w:t>
      </w:r>
      <w:proofErr w:type="spellEnd"/>
      <w:r>
        <w:rPr>
          <w:sz w:val="28"/>
          <w:szCs w:val="28"/>
        </w:rPr>
        <w:t xml:space="preserve"> Gita and Modern Management, Gandhian values through stories, Amartya’s economics </w:t>
      </w:r>
      <w:proofErr w:type="spellStart"/>
      <w:r>
        <w:rPr>
          <w:sz w:val="28"/>
          <w:szCs w:val="28"/>
        </w:rPr>
        <w:t>etc</w:t>
      </w:r>
      <w:proofErr w:type="spellEnd"/>
      <w:r>
        <w:rPr>
          <w:sz w:val="28"/>
          <w:szCs w:val="28"/>
        </w:rPr>
        <w:t xml:space="preserve"> could be conducted.   </w:t>
      </w:r>
      <w:r>
        <w:rPr>
          <w:sz w:val="28"/>
          <w:szCs w:val="28"/>
        </w:rPr>
        <w:tab/>
      </w:r>
      <w:r>
        <w:rPr>
          <w:sz w:val="28"/>
          <w:szCs w:val="28"/>
        </w:rPr>
        <w:tab/>
      </w:r>
    </w:p>
    <w:p w:rsidR="005E42D5" w:rsidRDefault="005E42D5" w:rsidP="005E42D5">
      <w:pPr>
        <w:spacing w:after="0" w:line="240" w:lineRule="auto"/>
        <w:ind w:left="90"/>
        <w:jc w:val="both"/>
        <w:rPr>
          <w:sz w:val="2"/>
          <w:szCs w:val="28"/>
        </w:rPr>
      </w:pPr>
    </w:p>
    <w:p w:rsidR="005E42D5" w:rsidRDefault="005E42D5" w:rsidP="005E42D5">
      <w:pPr>
        <w:spacing w:after="0" w:line="240" w:lineRule="auto"/>
        <w:ind w:left="90"/>
        <w:jc w:val="both"/>
        <w:rPr>
          <w:sz w:val="2"/>
          <w:szCs w:val="28"/>
        </w:rPr>
      </w:pPr>
    </w:p>
    <w:p w:rsidR="005E42D5" w:rsidRDefault="005E42D5" w:rsidP="005E42D5">
      <w:pPr>
        <w:spacing w:after="0" w:line="240" w:lineRule="auto"/>
        <w:ind w:left="90"/>
        <w:jc w:val="both"/>
        <w:rPr>
          <w:sz w:val="2"/>
          <w:szCs w:val="28"/>
        </w:rPr>
      </w:pPr>
    </w:p>
    <w:p w:rsidR="005E42D5" w:rsidRPr="00B328C8" w:rsidRDefault="005E42D5" w:rsidP="005E42D5">
      <w:pPr>
        <w:spacing w:after="0" w:line="240" w:lineRule="auto"/>
        <w:ind w:left="720" w:hanging="630"/>
        <w:jc w:val="both"/>
        <w:rPr>
          <w:sz w:val="2"/>
          <w:szCs w:val="28"/>
        </w:rPr>
      </w:pPr>
      <w:proofErr w:type="spellStart"/>
      <w:r>
        <w:rPr>
          <w:sz w:val="2"/>
          <w:szCs w:val="28"/>
        </w:rPr>
        <w:t>Pri</w:t>
      </w:r>
      <w:proofErr w:type="spellEnd"/>
      <w:r>
        <w:rPr>
          <w:sz w:val="2"/>
          <w:szCs w:val="28"/>
        </w:rPr>
        <w:tab/>
      </w:r>
      <w:proofErr w:type="spellStart"/>
      <w:r>
        <w:rPr>
          <w:sz w:val="2"/>
          <w:szCs w:val="28"/>
        </w:rPr>
        <w:t>nl</w:t>
      </w:r>
      <w:r>
        <w:rPr>
          <w:b/>
          <w:bCs/>
          <w:sz w:val="28"/>
          <w:szCs w:val="28"/>
        </w:rPr>
        <w:t>ITEM</w:t>
      </w:r>
      <w:proofErr w:type="spellEnd"/>
      <w:r w:rsidRPr="00757E50">
        <w:rPr>
          <w:b/>
          <w:bCs/>
          <w:sz w:val="28"/>
          <w:szCs w:val="28"/>
        </w:rPr>
        <w:t xml:space="preserve"> NO.</w:t>
      </w:r>
      <w:r>
        <w:rPr>
          <w:b/>
          <w:bCs/>
          <w:sz w:val="28"/>
          <w:szCs w:val="28"/>
        </w:rPr>
        <w:t>6</w:t>
      </w:r>
      <w:r w:rsidRPr="00757E50">
        <w:rPr>
          <w:bCs/>
          <w:sz w:val="28"/>
          <w:szCs w:val="28"/>
        </w:rPr>
        <w:t>:-</w:t>
      </w:r>
      <w:r>
        <w:rPr>
          <w:sz w:val="28"/>
          <w:szCs w:val="28"/>
        </w:rPr>
        <w:t xml:space="preserve"> </w:t>
      </w:r>
      <w:r w:rsidRPr="00FF587B">
        <w:rPr>
          <w:b/>
          <w:sz w:val="28"/>
          <w:szCs w:val="28"/>
        </w:rPr>
        <w:t xml:space="preserve">To consider suggestions from members for the further improvement of the   college. </w:t>
      </w:r>
    </w:p>
    <w:p w:rsidR="005E42D5" w:rsidRDefault="005E42D5" w:rsidP="005E42D5">
      <w:pPr>
        <w:spacing w:after="0" w:line="240" w:lineRule="auto"/>
        <w:ind w:left="720"/>
        <w:jc w:val="both"/>
        <w:rPr>
          <w:sz w:val="28"/>
          <w:szCs w:val="28"/>
        </w:rPr>
      </w:pPr>
      <w:r w:rsidRPr="00110DDA">
        <w:rPr>
          <w:sz w:val="28"/>
          <w:szCs w:val="28"/>
        </w:rPr>
        <w:t>There was a suggestion to start M.Com in Accountancy. Princip</w:t>
      </w:r>
      <w:r>
        <w:rPr>
          <w:sz w:val="28"/>
          <w:szCs w:val="28"/>
        </w:rPr>
        <w:t xml:space="preserve">al suggested that </w:t>
      </w:r>
      <w:r w:rsidRPr="00110DDA">
        <w:rPr>
          <w:sz w:val="28"/>
          <w:szCs w:val="28"/>
        </w:rPr>
        <w:t xml:space="preserve">we should try to get permanent affiliation for the college. </w:t>
      </w:r>
      <w:r>
        <w:rPr>
          <w:sz w:val="28"/>
          <w:szCs w:val="28"/>
        </w:rPr>
        <w:t xml:space="preserve">College should also try for 2(f) and 12(b) so that teachers get assistance to do minor and major researches. </w:t>
      </w:r>
    </w:p>
    <w:p w:rsidR="005E42D5" w:rsidRDefault="005E42D5" w:rsidP="005E42D5">
      <w:pPr>
        <w:spacing w:after="0" w:line="240" w:lineRule="auto"/>
        <w:ind w:left="720"/>
        <w:jc w:val="both"/>
        <w:rPr>
          <w:sz w:val="28"/>
          <w:szCs w:val="28"/>
        </w:rPr>
      </w:pPr>
      <w:r>
        <w:rPr>
          <w:sz w:val="28"/>
          <w:szCs w:val="28"/>
        </w:rPr>
        <w:t xml:space="preserve">Student representative </w:t>
      </w:r>
      <w:proofErr w:type="spellStart"/>
      <w:r>
        <w:rPr>
          <w:sz w:val="28"/>
          <w:szCs w:val="28"/>
        </w:rPr>
        <w:t>Mr</w:t>
      </w:r>
      <w:proofErr w:type="spellEnd"/>
      <w:r>
        <w:rPr>
          <w:sz w:val="28"/>
          <w:szCs w:val="28"/>
        </w:rPr>
        <w:t xml:space="preserve"> </w:t>
      </w:r>
      <w:proofErr w:type="spellStart"/>
      <w:r>
        <w:rPr>
          <w:sz w:val="28"/>
          <w:szCs w:val="28"/>
        </w:rPr>
        <w:t>Pankil</w:t>
      </w:r>
      <w:proofErr w:type="spellEnd"/>
      <w:r>
        <w:rPr>
          <w:sz w:val="28"/>
          <w:szCs w:val="28"/>
        </w:rPr>
        <w:t xml:space="preserve"> suggested that college could introduce a scheme to help students in financing their higher education. He also said that M.Com in subjects like Finance, Management and Marketing could be started. He also suggested starting some Post Graduate Diploma programs like PGDM in Finance or Marketing. </w:t>
      </w:r>
    </w:p>
    <w:p w:rsidR="005E42D5" w:rsidRDefault="005E42D5" w:rsidP="005E42D5">
      <w:pPr>
        <w:spacing w:after="0" w:line="240" w:lineRule="auto"/>
        <w:ind w:left="720"/>
        <w:jc w:val="both"/>
        <w:rPr>
          <w:sz w:val="28"/>
          <w:szCs w:val="28"/>
        </w:rPr>
      </w:pPr>
      <w:r>
        <w:rPr>
          <w:sz w:val="28"/>
          <w:szCs w:val="28"/>
        </w:rPr>
        <w:t xml:space="preserve">Dr. </w:t>
      </w:r>
      <w:proofErr w:type="spellStart"/>
      <w:r>
        <w:rPr>
          <w:sz w:val="28"/>
          <w:szCs w:val="28"/>
        </w:rPr>
        <w:t>Karnik</w:t>
      </w:r>
      <w:proofErr w:type="spellEnd"/>
      <w:r>
        <w:rPr>
          <w:sz w:val="28"/>
          <w:szCs w:val="28"/>
        </w:rPr>
        <w:t xml:space="preserve"> suggested that a survey could be conducted to study the demand for the above programs. </w:t>
      </w:r>
    </w:p>
    <w:p w:rsidR="005E42D5" w:rsidRPr="004A0AD3" w:rsidRDefault="005E42D5" w:rsidP="005E42D5">
      <w:pPr>
        <w:spacing w:after="0" w:line="240" w:lineRule="auto"/>
        <w:jc w:val="both"/>
        <w:rPr>
          <w:sz w:val="18"/>
          <w:szCs w:val="28"/>
        </w:rPr>
      </w:pPr>
    </w:p>
    <w:p w:rsidR="005E42D5" w:rsidRPr="005F3FA3" w:rsidRDefault="005E42D5" w:rsidP="005F3FA3">
      <w:pPr>
        <w:spacing w:after="0" w:line="240" w:lineRule="auto"/>
        <w:ind w:left="720"/>
        <w:jc w:val="both"/>
        <w:rPr>
          <w:b/>
          <w:sz w:val="28"/>
          <w:szCs w:val="28"/>
        </w:rPr>
      </w:pPr>
      <w:r w:rsidRPr="00757E50">
        <w:rPr>
          <w:b/>
          <w:bCs/>
          <w:sz w:val="28"/>
          <w:szCs w:val="28"/>
        </w:rPr>
        <w:t xml:space="preserve">ITEM </w:t>
      </w:r>
      <w:proofErr w:type="gramStart"/>
      <w:r w:rsidRPr="00757E50">
        <w:rPr>
          <w:b/>
          <w:bCs/>
          <w:sz w:val="28"/>
          <w:szCs w:val="28"/>
        </w:rPr>
        <w:t>NO.</w:t>
      </w:r>
      <w:r>
        <w:rPr>
          <w:b/>
          <w:bCs/>
          <w:sz w:val="28"/>
          <w:szCs w:val="28"/>
        </w:rPr>
        <w:t xml:space="preserve">7 </w:t>
      </w:r>
      <w:r w:rsidRPr="00757E50">
        <w:rPr>
          <w:bCs/>
          <w:sz w:val="28"/>
          <w:szCs w:val="28"/>
        </w:rPr>
        <w:t>:</w:t>
      </w:r>
      <w:proofErr w:type="gramEnd"/>
      <w:r w:rsidRPr="00757E50">
        <w:rPr>
          <w:bCs/>
          <w:sz w:val="28"/>
          <w:szCs w:val="28"/>
        </w:rPr>
        <w:t>-</w:t>
      </w:r>
      <w:r>
        <w:rPr>
          <w:sz w:val="28"/>
          <w:szCs w:val="28"/>
        </w:rPr>
        <w:t xml:space="preserve"> </w:t>
      </w:r>
      <w:r w:rsidRPr="007A358D">
        <w:rPr>
          <w:sz w:val="28"/>
          <w:szCs w:val="28"/>
        </w:rPr>
        <w:t xml:space="preserve"> </w:t>
      </w:r>
      <w:r w:rsidRPr="00FF587B">
        <w:rPr>
          <w:b/>
          <w:sz w:val="28"/>
          <w:szCs w:val="28"/>
        </w:rPr>
        <w:t>To inform the mem</w:t>
      </w:r>
      <w:r w:rsidR="005F3FA3">
        <w:rPr>
          <w:b/>
          <w:sz w:val="28"/>
          <w:szCs w:val="28"/>
        </w:rPr>
        <w:t>bers about forthcoming programs</w:t>
      </w:r>
      <w:r>
        <w:rPr>
          <w:b/>
          <w:sz w:val="28"/>
          <w:szCs w:val="28"/>
        </w:rPr>
        <w:t xml:space="preserve"> </w:t>
      </w:r>
      <w:r w:rsidR="005F3FA3">
        <w:rPr>
          <w:b/>
          <w:sz w:val="28"/>
          <w:szCs w:val="28"/>
        </w:rPr>
        <w:t>and to</w:t>
      </w:r>
      <w:r w:rsidRPr="00FF587B">
        <w:rPr>
          <w:b/>
          <w:sz w:val="28"/>
          <w:szCs w:val="28"/>
        </w:rPr>
        <w:t xml:space="preserve"> inform the members about Silver Jubilee year celebrations</w:t>
      </w:r>
      <w:r>
        <w:rPr>
          <w:sz w:val="28"/>
          <w:szCs w:val="28"/>
        </w:rPr>
        <w:t xml:space="preserve">. </w:t>
      </w:r>
    </w:p>
    <w:p w:rsidR="005F3FA3" w:rsidRDefault="005E42D5" w:rsidP="005F3FA3">
      <w:pPr>
        <w:spacing w:after="0" w:line="240" w:lineRule="auto"/>
        <w:ind w:left="720"/>
        <w:jc w:val="both"/>
        <w:rPr>
          <w:rFonts w:cs="Arial"/>
          <w:sz w:val="28"/>
          <w:szCs w:val="28"/>
        </w:rPr>
      </w:pPr>
      <w:r w:rsidRPr="000411A2">
        <w:rPr>
          <w:sz w:val="28"/>
          <w:szCs w:val="28"/>
        </w:rPr>
        <w:t>Principal Dr. Gandhi informed memb</w:t>
      </w:r>
      <w:r w:rsidR="005F3FA3">
        <w:rPr>
          <w:sz w:val="28"/>
          <w:szCs w:val="28"/>
        </w:rPr>
        <w:t xml:space="preserve">ers about forthcoming </w:t>
      </w:r>
      <w:proofErr w:type="spellStart"/>
      <w:r w:rsidR="005F3FA3">
        <w:rPr>
          <w:sz w:val="28"/>
          <w:szCs w:val="28"/>
        </w:rPr>
        <w:t>programme</w:t>
      </w:r>
      <w:proofErr w:type="spellEnd"/>
      <w:r>
        <w:rPr>
          <w:sz w:val="28"/>
          <w:szCs w:val="28"/>
        </w:rPr>
        <w:t xml:space="preserve"> for Silver Jubilee year celebration </w:t>
      </w:r>
      <w:r>
        <w:rPr>
          <w:rFonts w:cs="Arial"/>
          <w:sz w:val="28"/>
          <w:szCs w:val="28"/>
        </w:rPr>
        <w:t>a</w:t>
      </w:r>
      <w:r w:rsidR="005F3FA3">
        <w:rPr>
          <w:rFonts w:ascii="Calibri" w:eastAsia="Times New Roman" w:hAnsi="Calibri" w:cs="Arial"/>
          <w:sz w:val="28"/>
          <w:szCs w:val="28"/>
        </w:rPr>
        <w:t xml:space="preserve"> ‘Grand Finale Celebration’</w:t>
      </w:r>
      <w:r w:rsidRPr="000411A2">
        <w:rPr>
          <w:rFonts w:ascii="Calibri" w:eastAsia="Times New Roman" w:hAnsi="Calibri" w:cs="Arial"/>
          <w:sz w:val="28"/>
          <w:szCs w:val="28"/>
        </w:rPr>
        <w:t xml:space="preserve"> </w:t>
      </w:r>
      <w:r>
        <w:rPr>
          <w:rFonts w:cs="Arial"/>
          <w:sz w:val="28"/>
          <w:szCs w:val="28"/>
        </w:rPr>
        <w:t>to be held</w:t>
      </w:r>
      <w:r w:rsidR="005F3FA3">
        <w:rPr>
          <w:rFonts w:ascii="Calibri" w:eastAsia="Times New Roman" w:hAnsi="Calibri" w:cs="Arial"/>
          <w:sz w:val="28"/>
          <w:szCs w:val="28"/>
        </w:rPr>
        <w:t xml:space="preserve"> on</w:t>
      </w:r>
      <w:r>
        <w:rPr>
          <w:rFonts w:cs="Arial"/>
          <w:sz w:val="28"/>
          <w:szCs w:val="28"/>
        </w:rPr>
        <w:t xml:space="preserve"> </w:t>
      </w:r>
      <w:r w:rsidRPr="000411A2">
        <w:rPr>
          <w:rFonts w:ascii="Calibri" w:eastAsia="Times New Roman" w:hAnsi="Calibri" w:cs="Arial"/>
          <w:sz w:val="28"/>
          <w:szCs w:val="28"/>
        </w:rPr>
        <w:t>14</w:t>
      </w:r>
      <w:r w:rsidRPr="000411A2">
        <w:rPr>
          <w:rFonts w:ascii="Calibri" w:eastAsia="Times New Roman" w:hAnsi="Calibri" w:cs="Arial"/>
          <w:sz w:val="28"/>
          <w:szCs w:val="28"/>
          <w:vertAlign w:val="superscript"/>
        </w:rPr>
        <w:t>th</w:t>
      </w:r>
      <w:r w:rsidRPr="000411A2">
        <w:rPr>
          <w:rFonts w:ascii="Calibri" w:eastAsia="Times New Roman" w:hAnsi="Calibri" w:cs="Arial"/>
          <w:sz w:val="28"/>
          <w:szCs w:val="28"/>
        </w:rPr>
        <w:t xml:space="preserve"> December, </w:t>
      </w:r>
      <w:r w:rsidRPr="000411A2">
        <w:rPr>
          <w:rFonts w:cs="Arial"/>
          <w:sz w:val="28"/>
          <w:szCs w:val="28"/>
        </w:rPr>
        <w:t>2019 on</w:t>
      </w:r>
      <w:r>
        <w:rPr>
          <w:rFonts w:cs="Arial"/>
          <w:sz w:val="28"/>
          <w:szCs w:val="28"/>
        </w:rPr>
        <w:t xml:space="preserve"> </w:t>
      </w:r>
      <w:proofErr w:type="spellStart"/>
      <w:r>
        <w:rPr>
          <w:rFonts w:cs="Arial"/>
          <w:sz w:val="28"/>
          <w:szCs w:val="28"/>
        </w:rPr>
        <w:t>Ritambhara</w:t>
      </w:r>
      <w:proofErr w:type="spellEnd"/>
      <w:r>
        <w:rPr>
          <w:rFonts w:cs="Arial"/>
          <w:sz w:val="28"/>
          <w:szCs w:val="28"/>
        </w:rPr>
        <w:t xml:space="preserve"> Ground and regarding upcoming programs and other progra</w:t>
      </w:r>
      <w:r w:rsidR="005F3FA3">
        <w:rPr>
          <w:rFonts w:cs="Arial"/>
          <w:sz w:val="28"/>
          <w:szCs w:val="28"/>
        </w:rPr>
        <w:t xml:space="preserve">ms which were being held in the </w:t>
      </w:r>
      <w:r>
        <w:rPr>
          <w:rFonts w:cs="Arial"/>
          <w:sz w:val="28"/>
          <w:szCs w:val="28"/>
        </w:rPr>
        <w:t xml:space="preserve">Silver Jubilee Year. </w:t>
      </w:r>
      <w:r>
        <w:rPr>
          <w:rFonts w:cs="Arial"/>
          <w:sz w:val="28"/>
          <w:szCs w:val="28"/>
        </w:rPr>
        <w:tab/>
        <w:t xml:space="preserve">   </w:t>
      </w:r>
    </w:p>
    <w:p w:rsidR="005E42D5" w:rsidRPr="005F3FA3" w:rsidRDefault="005E42D5" w:rsidP="005F3FA3">
      <w:pPr>
        <w:spacing w:after="0" w:line="240" w:lineRule="auto"/>
        <w:ind w:left="3720" w:firstLine="600"/>
        <w:jc w:val="both"/>
        <w:rPr>
          <w:sz w:val="28"/>
          <w:szCs w:val="28"/>
        </w:rPr>
      </w:pPr>
      <w:r>
        <w:rPr>
          <w:rFonts w:cs="Arial"/>
          <w:sz w:val="28"/>
          <w:szCs w:val="28"/>
        </w:rPr>
        <w:t xml:space="preserve">                                                                       </w:t>
      </w:r>
      <w:r w:rsidR="005F3FA3">
        <w:rPr>
          <w:rFonts w:cs="Arial"/>
          <w:sz w:val="28"/>
          <w:szCs w:val="28"/>
        </w:rPr>
        <w:t xml:space="preserve">                </w:t>
      </w:r>
      <w:r w:rsidRPr="00B328C8">
        <w:rPr>
          <w:b/>
          <w:bCs/>
          <w:sz w:val="28"/>
          <w:szCs w:val="28"/>
        </w:rPr>
        <w:t>...</w:t>
      </w:r>
      <w:r>
        <w:rPr>
          <w:b/>
          <w:bCs/>
          <w:sz w:val="28"/>
          <w:szCs w:val="28"/>
        </w:rPr>
        <w:t>6</w:t>
      </w:r>
      <w:r w:rsidRPr="00B328C8">
        <w:rPr>
          <w:b/>
          <w:bCs/>
          <w:sz w:val="28"/>
          <w:szCs w:val="28"/>
        </w:rPr>
        <w:t>…</w:t>
      </w: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Default="005E42D5" w:rsidP="005E42D5">
      <w:pPr>
        <w:pStyle w:val="ListParagraph"/>
        <w:tabs>
          <w:tab w:val="left" w:pos="270"/>
        </w:tabs>
        <w:spacing w:after="0" w:line="240" w:lineRule="auto"/>
        <w:jc w:val="center"/>
        <w:rPr>
          <w:b/>
          <w:bCs/>
          <w:sz w:val="28"/>
          <w:szCs w:val="28"/>
        </w:rPr>
      </w:pPr>
    </w:p>
    <w:p w:rsidR="005E42D5" w:rsidRPr="00C8103E" w:rsidRDefault="005E42D5" w:rsidP="005E42D5">
      <w:pPr>
        <w:pStyle w:val="ListParagraph"/>
        <w:tabs>
          <w:tab w:val="left" w:pos="270"/>
        </w:tabs>
        <w:spacing w:after="0" w:line="240" w:lineRule="auto"/>
        <w:jc w:val="center"/>
        <w:rPr>
          <w:b/>
          <w:bCs/>
          <w:sz w:val="28"/>
          <w:szCs w:val="28"/>
        </w:rPr>
      </w:pPr>
      <w:r w:rsidRPr="00C8103E">
        <w:rPr>
          <w:b/>
          <w:bCs/>
          <w:sz w:val="28"/>
          <w:szCs w:val="28"/>
        </w:rPr>
        <w:t>...</w:t>
      </w:r>
      <w:r>
        <w:rPr>
          <w:b/>
          <w:bCs/>
          <w:sz w:val="28"/>
          <w:szCs w:val="28"/>
        </w:rPr>
        <w:t>6</w:t>
      </w:r>
      <w:r w:rsidRPr="00C8103E">
        <w:rPr>
          <w:b/>
          <w:bCs/>
          <w:sz w:val="28"/>
          <w:szCs w:val="28"/>
        </w:rPr>
        <w:t>…</w:t>
      </w:r>
    </w:p>
    <w:p w:rsidR="005E42D5" w:rsidRDefault="005E42D5" w:rsidP="005E42D5">
      <w:pPr>
        <w:tabs>
          <w:tab w:val="left" w:pos="3070"/>
        </w:tabs>
        <w:spacing w:after="0" w:line="240" w:lineRule="auto"/>
        <w:jc w:val="both"/>
        <w:rPr>
          <w:b/>
          <w:sz w:val="28"/>
          <w:szCs w:val="28"/>
        </w:rPr>
      </w:pPr>
    </w:p>
    <w:p w:rsidR="005E42D5" w:rsidRPr="00E82A5D" w:rsidRDefault="005E42D5" w:rsidP="005E42D5">
      <w:pPr>
        <w:tabs>
          <w:tab w:val="left" w:pos="540"/>
        </w:tabs>
        <w:spacing w:after="0" w:line="240" w:lineRule="auto"/>
        <w:rPr>
          <w:rFonts w:eastAsia="Calibri"/>
          <w:sz w:val="28"/>
          <w:szCs w:val="28"/>
        </w:rPr>
      </w:pPr>
      <w:r>
        <w:rPr>
          <w:b/>
          <w:bCs/>
          <w:sz w:val="28"/>
          <w:szCs w:val="28"/>
        </w:rPr>
        <w:tab/>
        <w:t xml:space="preserve">  </w:t>
      </w:r>
      <w:r>
        <w:rPr>
          <w:b/>
          <w:bCs/>
          <w:sz w:val="28"/>
          <w:szCs w:val="28"/>
        </w:rPr>
        <w:tab/>
      </w:r>
      <w:r w:rsidRPr="00E82A5D">
        <w:rPr>
          <w:b/>
          <w:bCs/>
          <w:sz w:val="28"/>
          <w:szCs w:val="28"/>
        </w:rPr>
        <w:t>ITEM NO.</w:t>
      </w:r>
      <w:r>
        <w:rPr>
          <w:b/>
          <w:bCs/>
          <w:sz w:val="28"/>
          <w:szCs w:val="28"/>
        </w:rPr>
        <w:t>8</w:t>
      </w:r>
      <w:r w:rsidRPr="00E82A5D">
        <w:rPr>
          <w:b/>
          <w:bCs/>
          <w:sz w:val="28"/>
          <w:szCs w:val="28"/>
        </w:rPr>
        <w:t>:</w:t>
      </w:r>
      <w:r w:rsidRPr="00E82A5D">
        <w:rPr>
          <w:bCs/>
          <w:sz w:val="28"/>
          <w:szCs w:val="28"/>
        </w:rPr>
        <w:t xml:space="preserve">- </w:t>
      </w:r>
      <w:r w:rsidRPr="00E82A5D">
        <w:rPr>
          <w:rFonts w:eastAsia="Times New Roman"/>
          <w:b/>
          <w:sz w:val="28"/>
          <w:szCs w:val="28"/>
        </w:rPr>
        <w:t>Any other matter with permission of the Chair.</w:t>
      </w:r>
    </w:p>
    <w:p w:rsidR="005E42D5" w:rsidRDefault="005E42D5" w:rsidP="005F3FA3">
      <w:pPr>
        <w:tabs>
          <w:tab w:val="left" w:pos="8208"/>
        </w:tabs>
        <w:spacing w:after="0" w:line="240" w:lineRule="auto"/>
        <w:ind w:left="720"/>
        <w:jc w:val="both"/>
        <w:rPr>
          <w:rFonts w:ascii="Calibri" w:eastAsia="Times New Roman" w:hAnsi="Calibri" w:cs="Times New Roman"/>
          <w:sz w:val="28"/>
          <w:szCs w:val="28"/>
        </w:rPr>
      </w:pPr>
      <w:r>
        <w:rPr>
          <w:rFonts w:ascii="Calibri" w:eastAsia="Times New Roman" w:hAnsi="Calibri" w:cs="Times New Roman"/>
          <w:sz w:val="28"/>
          <w:szCs w:val="28"/>
        </w:rPr>
        <w:t>Principal thanked the Managemen</w:t>
      </w:r>
      <w:r w:rsidR="005F3FA3">
        <w:rPr>
          <w:rFonts w:ascii="Calibri" w:eastAsia="Times New Roman" w:hAnsi="Calibri" w:cs="Times New Roman"/>
          <w:sz w:val="28"/>
          <w:szCs w:val="28"/>
        </w:rPr>
        <w:t xml:space="preserve">t and all the members for their </w:t>
      </w:r>
      <w:r>
        <w:rPr>
          <w:rFonts w:ascii="Calibri" w:eastAsia="Times New Roman" w:hAnsi="Calibri" w:cs="Times New Roman"/>
          <w:sz w:val="28"/>
          <w:szCs w:val="28"/>
        </w:rPr>
        <w:t xml:space="preserve">constant support in all the matters.  </w:t>
      </w:r>
    </w:p>
    <w:p w:rsidR="005E42D5" w:rsidRPr="00337A82" w:rsidRDefault="005E42D5" w:rsidP="005E42D5">
      <w:pPr>
        <w:spacing w:after="0" w:line="240" w:lineRule="auto"/>
        <w:ind w:right="-994"/>
        <w:jc w:val="both"/>
        <w:rPr>
          <w:sz w:val="28"/>
          <w:szCs w:val="28"/>
        </w:rPr>
      </w:pPr>
      <w:r>
        <w:rPr>
          <w:sz w:val="28"/>
          <w:szCs w:val="28"/>
        </w:rPr>
        <w:t xml:space="preserve">            </w:t>
      </w:r>
      <w:r w:rsidRPr="00337A82">
        <w:rPr>
          <w:sz w:val="28"/>
          <w:szCs w:val="28"/>
        </w:rPr>
        <w:t xml:space="preserve">The meeting then ended with a vote of thanks to the Chair.  </w:t>
      </w:r>
    </w:p>
    <w:p w:rsidR="005E42D5" w:rsidRDefault="005E42D5" w:rsidP="005E42D5">
      <w:pPr>
        <w:jc w:val="both"/>
        <w:rPr>
          <w:color w:val="FF0000"/>
          <w:sz w:val="28"/>
          <w:szCs w:val="28"/>
        </w:rPr>
      </w:pPr>
    </w:p>
    <w:p w:rsidR="005E42D5" w:rsidRPr="00752BAC" w:rsidRDefault="005E42D5" w:rsidP="005E42D5">
      <w:pPr>
        <w:jc w:val="both"/>
        <w:rPr>
          <w:color w:val="FF0000"/>
          <w:sz w:val="28"/>
          <w:szCs w:val="28"/>
        </w:rPr>
      </w:pPr>
    </w:p>
    <w:p w:rsidR="005E42D5" w:rsidRPr="00123C81" w:rsidRDefault="005E42D5" w:rsidP="005E42D5">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proofErr w:type="spellStart"/>
      <w:r w:rsidRPr="00123C81">
        <w:rPr>
          <w:b/>
          <w:sz w:val="24"/>
        </w:rPr>
        <w:t>Dr</w:t>
      </w:r>
      <w:proofErr w:type="spellEnd"/>
      <w:r w:rsidRPr="00123C81">
        <w:rPr>
          <w:b/>
          <w:sz w:val="24"/>
        </w:rPr>
        <w:t xml:space="preserve"> (</w:t>
      </w:r>
      <w:proofErr w:type="spellStart"/>
      <w:r w:rsidRPr="00123C81">
        <w:rPr>
          <w:b/>
          <w:sz w:val="24"/>
        </w:rPr>
        <w:t>Mrs</w:t>
      </w:r>
      <w:proofErr w:type="spellEnd"/>
      <w:r w:rsidRPr="00123C81">
        <w:rPr>
          <w:b/>
          <w:sz w:val="24"/>
        </w:rPr>
        <w:t xml:space="preserve">) </w:t>
      </w:r>
      <w:proofErr w:type="spellStart"/>
      <w:r w:rsidRPr="00123C81">
        <w:rPr>
          <w:b/>
          <w:sz w:val="24"/>
        </w:rPr>
        <w:t>Krushna</w:t>
      </w:r>
      <w:proofErr w:type="spellEnd"/>
      <w:r w:rsidRPr="00123C81">
        <w:rPr>
          <w:b/>
          <w:sz w:val="24"/>
        </w:rPr>
        <w:t xml:space="preserve"> Gandhi</w:t>
      </w:r>
      <w:r w:rsidRPr="00123C81">
        <w:rPr>
          <w:b/>
          <w:sz w:val="24"/>
        </w:rPr>
        <w:tab/>
      </w:r>
      <w:r w:rsidRPr="00123C81">
        <w:rPr>
          <w:b/>
          <w:sz w:val="24"/>
        </w:rPr>
        <w:tab/>
        <w:t xml:space="preserve">                                         Shri </w:t>
      </w:r>
      <w:proofErr w:type="spellStart"/>
      <w:r w:rsidRPr="00123C81">
        <w:rPr>
          <w:b/>
          <w:sz w:val="24"/>
        </w:rPr>
        <w:t>Ashwinbhai</w:t>
      </w:r>
      <w:proofErr w:type="spellEnd"/>
      <w:r w:rsidRPr="00123C81">
        <w:rPr>
          <w:b/>
          <w:sz w:val="24"/>
        </w:rPr>
        <w:t xml:space="preserve"> Mehta</w:t>
      </w:r>
    </w:p>
    <w:p w:rsidR="005E42D5" w:rsidRPr="00123C81" w:rsidRDefault="005E42D5" w:rsidP="005E42D5">
      <w:pPr>
        <w:spacing w:after="0" w:line="240" w:lineRule="auto"/>
        <w:ind w:right="-994"/>
        <w:jc w:val="both"/>
        <w:rPr>
          <w:b/>
          <w:sz w:val="24"/>
        </w:rPr>
      </w:pPr>
      <w:r w:rsidRPr="00123C81">
        <w:rPr>
          <w:b/>
          <w:sz w:val="24"/>
        </w:rPr>
        <w:t xml:space="preserve">             Principal – Chairperson IQAC                                       President – Management Member –IQAC</w:t>
      </w:r>
    </w:p>
    <w:p w:rsidR="002E6F33" w:rsidRDefault="005253E5"/>
    <w:sectPr w:rsidR="002E6F33" w:rsidSect="005E42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D20"/>
    <w:multiLevelType w:val="hybridMultilevel"/>
    <w:tmpl w:val="C4B01DDA"/>
    <w:lvl w:ilvl="0" w:tplc="A3DE2BB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62CB1"/>
    <w:multiLevelType w:val="hybridMultilevel"/>
    <w:tmpl w:val="E4007078"/>
    <w:lvl w:ilvl="0" w:tplc="25F8EC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7830E9"/>
    <w:multiLevelType w:val="hybridMultilevel"/>
    <w:tmpl w:val="1ADE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14BE9"/>
    <w:multiLevelType w:val="hybridMultilevel"/>
    <w:tmpl w:val="D36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F05A9"/>
    <w:multiLevelType w:val="hybridMultilevel"/>
    <w:tmpl w:val="72C0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87A73"/>
    <w:multiLevelType w:val="hybridMultilevel"/>
    <w:tmpl w:val="0C28998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5"/>
    <w:rsid w:val="005253E5"/>
    <w:rsid w:val="005E42D5"/>
    <w:rsid w:val="005F3FA3"/>
    <w:rsid w:val="00840578"/>
    <w:rsid w:val="008462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415F"/>
  <w15:chartTrackingRefBased/>
  <w15:docId w15:val="{FEA58ED2-8B1D-4583-9780-7E9120DB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D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4</cp:revision>
  <cp:lastPrinted>2021-06-21T08:10:00Z</cp:lastPrinted>
  <dcterms:created xsi:type="dcterms:W3CDTF">2021-06-21T04:20:00Z</dcterms:created>
  <dcterms:modified xsi:type="dcterms:W3CDTF">2021-06-21T08:11:00Z</dcterms:modified>
</cp:coreProperties>
</file>