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63" w:rsidRPr="004074D5" w:rsidRDefault="005A2E63" w:rsidP="005A2E63">
      <w:pPr>
        <w:spacing w:after="0" w:line="240" w:lineRule="auto"/>
        <w:ind w:right="-994"/>
        <w:jc w:val="center"/>
        <w:rPr>
          <w:b/>
          <w:sz w:val="28"/>
          <w:szCs w:val="28"/>
        </w:rPr>
      </w:pPr>
      <w:r w:rsidRPr="004074D5">
        <w:rPr>
          <w:b/>
          <w:sz w:val="28"/>
          <w:szCs w:val="28"/>
        </w:rPr>
        <w:t>MALINI KISHOR SANGHVI COLLEGE OF COMMERCE &amp; ECONOMICS</w:t>
      </w:r>
    </w:p>
    <w:p w:rsidR="005A2E63" w:rsidRPr="00F749C6" w:rsidRDefault="005A2E63" w:rsidP="005A2E63">
      <w:pPr>
        <w:spacing w:after="0" w:line="240" w:lineRule="auto"/>
        <w:ind w:left="-360" w:right="-994"/>
        <w:jc w:val="center"/>
        <w:rPr>
          <w:b/>
          <w:sz w:val="8"/>
          <w:szCs w:val="28"/>
          <w:u w:val="single"/>
        </w:rPr>
      </w:pPr>
    </w:p>
    <w:p w:rsidR="005A2E63" w:rsidRDefault="005A2E63" w:rsidP="005A2E63">
      <w:pPr>
        <w:spacing w:after="0" w:line="240" w:lineRule="auto"/>
        <w:ind w:left="-360" w:right="-994"/>
        <w:jc w:val="center"/>
        <w:rPr>
          <w:b/>
          <w:sz w:val="28"/>
          <w:szCs w:val="28"/>
          <w:u w:val="single"/>
        </w:rPr>
      </w:pPr>
      <w:r w:rsidRPr="004074D5">
        <w:rPr>
          <w:b/>
          <w:sz w:val="28"/>
          <w:szCs w:val="28"/>
          <w:u w:val="single"/>
        </w:rPr>
        <w:t xml:space="preserve">MINUTES OF </w:t>
      </w:r>
      <w:r>
        <w:rPr>
          <w:b/>
          <w:sz w:val="28"/>
          <w:szCs w:val="28"/>
          <w:u w:val="single"/>
        </w:rPr>
        <w:t xml:space="preserve">INTERNAL </w:t>
      </w:r>
      <w:r w:rsidRPr="004074D5">
        <w:rPr>
          <w:b/>
          <w:sz w:val="28"/>
          <w:szCs w:val="28"/>
          <w:u w:val="single"/>
        </w:rPr>
        <w:t>QUALITY ASSURANCE CELL</w:t>
      </w:r>
    </w:p>
    <w:p w:rsidR="005A2E63" w:rsidRPr="00011C74" w:rsidRDefault="005A2E63" w:rsidP="005A2E63">
      <w:pPr>
        <w:spacing w:after="0" w:line="240" w:lineRule="auto"/>
        <w:ind w:left="-360" w:right="-994"/>
        <w:jc w:val="center"/>
        <w:rPr>
          <w:b/>
          <w:sz w:val="8"/>
          <w:szCs w:val="28"/>
          <w:u w:val="single"/>
        </w:rPr>
      </w:pPr>
    </w:p>
    <w:p w:rsidR="005A2E63" w:rsidRPr="007B6051" w:rsidRDefault="005A2E63" w:rsidP="005A2E63">
      <w:pPr>
        <w:spacing w:after="0" w:line="240" w:lineRule="auto"/>
        <w:ind w:left="-360" w:right="-994"/>
        <w:jc w:val="center"/>
        <w:rPr>
          <w:b/>
          <w:sz w:val="26"/>
          <w:szCs w:val="26"/>
          <w:u w:val="single"/>
        </w:rPr>
      </w:pPr>
    </w:p>
    <w:p w:rsidR="005A2E63" w:rsidRPr="007B6051" w:rsidRDefault="005A2E63" w:rsidP="005A2E63">
      <w:pPr>
        <w:spacing w:after="0" w:line="240" w:lineRule="auto"/>
        <w:ind w:left="-360" w:right="-994"/>
        <w:jc w:val="both"/>
        <w:rPr>
          <w:b/>
          <w:sz w:val="26"/>
          <w:szCs w:val="26"/>
          <w:u w:val="single"/>
        </w:rPr>
      </w:pPr>
    </w:p>
    <w:p w:rsidR="007B6051" w:rsidRDefault="005A2E63" w:rsidP="005A2E63">
      <w:pPr>
        <w:tabs>
          <w:tab w:val="left" w:pos="6480"/>
        </w:tabs>
        <w:spacing w:after="0" w:line="240" w:lineRule="auto"/>
        <w:ind w:left="-360" w:right="-994"/>
        <w:jc w:val="both"/>
        <w:rPr>
          <w:sz w:val="26"/>
          <w:szCs w:val="26"/>
        </w:rPr>
      </w:pPr>
      <w:r w:rsidRPr="007B6051">
        <w:rPr>
          <w:sz w:val="26"/>
          <w:szCs w:val="26"/>
        </w:rPr>
        <w:t xml:space="preserve">The meeting of Internal Quality Assurance Cell of </w:t>
      </w:r>
      <w:proofErr w:type="spellStart"/>
      <w:r w:rsidRPr="007B6051">
        <w:rPr>
          <w:sz w:val="26"/>
          <w:szCs w:val="26"/>
        </w:rPr>
        <w:t>Malini</w:t>
      </w:r>
      <w:proofErr w:type="spellEnd"/>
      <w:r w:rsidRPr="007B6051">
        <w:rPr>
          <w:sz w:val="26"/>
          <w:szCs w:val="26"/>
        </w:rPr>
        <w:t xml:space="preserve"> </w:t>
      </w:r>
      <w:proofErr w:type="spellStart"/>
      <w:r w:rsidRPr="007B6051">
        <w:rPr>
          <w:sz w:val="26"/>
          <w:szCs w:val="26"/>
        </w:rPr>
        <w:t>Kishor</w:t>
      </w:r>
      <w:proofErr w:type="spellEnd"/>
      <w:r w:rsidRPr="007B6051">
        <w:rPr>
          <w:sz w:val="26"/>
          <w:szCs w:val="26"/>
        </w:rPr>
        <w:t xml:space="preserve"> </w:t>
      </w:r>
      <w:proofErr w:type="spellStart"/>
      <w:r w:rsidRPr="007B6051">
        <w:rPr>
          <w:sz w:val="26"/>
          <w:szCs w:val="26"/>
        </w:rPr>
        <w:t>Sanghvi</w:t>
      </w:r>
      <w:proofErr w:type="spellEnd"/>
      <w:r w:rsidRPr="007B6051">
        <w:rPr>
          <w:sz w:val="26"/>
          <w:szCs w:val="26"/>
        </w:rPr>
        <w:t xml:space="preserve"> College of Commerce &amp; Economics </w:t>
      </w:r>
    </w:p>
    <w:p w:rsidR="007B6051" w:rsidRDefault="005A2E63" w:rsidP="005A2E63">
      <w:pPr>
        <w:tabs>
          <w:tab w:val="left" w:pos="6480"/>
        </w:tabs>
        <w:spacing w:after="0" w:line="240" w:lineRule="auto"/>
        <w:ind w:left="-360" w:right="-994"/>
        <w:jc w:val="both"/>
        <w:rPr>
          <w:sz w:val="26"/>
          <w:szCs w:val="26"/>
        </w:rPr>
      </w:pPr>
      <w:proofErr w:type="gramStart"/>
      <w:r w:rsidRPr="007B6051">
        <w:rPr>
          <w:sz w:val="26"/>
          <w:szCs w:val="26"/>
        </w:rPr>
        <w:t>was</w:t>
      </w:r>
      <w:proofErr w:type="gramEnd"/>
      <w:r w:rsidRPr="007B6051">
        <w:rPr>
          <w:sz w:val="26"/>
          <w:szCs w:val="26"/>
        </w:rPr>
        <w:t xml:space="preserve"> held on Friday, </w:t>
      </w:r>
      <w:r w:rsidRPr="007B6051">
        <w:rPr>
          <w:color w:val="FF0000"/>
          <w:sz w:val="26"/>
          <w:szCs w:val="26"/>
        </w:rPr>
        <w:t>27</w:t>
      </w:r>
      <w:r w:rsidRPr="007B6051">
        <w:rPr>
          <w:color w:val="FF0000"/>
          <w:sz w:val="26"/>
          <w:szCs w:val="26"/>
          <w:vertAlign w:val="superscript"/>
        </w:rPr>
        <w:t>th</w:t>
      </w:r>
      <w:r w:rsidRPr="007B6051">
        <w:rPr>
          <w:color w:val="FF0000"/>
          <w:sz w:val="26"/>
          <w:szCs w:val="26"/>
        </w:rPr>
        <w:t xml:space="preserve"> July, 2018 </w:t>
      </w:r>
      <w:r w:rsidRPr="007B6051">
        <w:rPr>
          <w:sz w:val="26"/>
          <w:szCs w:val="26"/>
        </w:rPr>
        <w:t xml:space="preserve">at 2.00 p.m. at </w:t>
      </w:r>
      <w:proofErr w:type="spellStart"/>
      <w:r w:rsidRPr="007B6051">
        <w:rPr>
          <w:sz w:val="26"/>
          <w:szCs w:val="26"/>
        </w:rPr>
        <w:t>Ritambhara</w:t>
      </w:r>
      <w:proofErr w:type="spellEnd"/>
      <w:r w:rsidRPr="007B6051">
        <w:rPr>
          <w:sz w:val="26"/>
          <w:szCs w:val="26"/>
        </w:rPr>
        <w:t xml:space="preserve"> </w:t>
      </w:r>
      <w:proofErr w:type="spellStart"/>
      <w:r w:rsidRPr="007B6051">
        <w:rPr>
          <w:sz w:val="26"/>
          <w:szCs w:val="26"/>
        </w:rPr>
        <w:t>Vishva</w:t>
      </w:r>
      <w:proofErr w:type="spellEnd"/>
      <w:r w:rsidRPr="007B6051">
        <w:rPr>
          <w:sz w:val="26"/>
          <w:szCs w:val="26"/>
        </w:rPr>
        <w:t xml:space="preserve"> </w:t>
      </w:r>
      <w:proofErr w:type="spellStart"/>
      <w:r w:rsidRPr="007B6051">
        <w:rPr>
          <w:sz w:val="26"/>
          <w:szCs w:val="26"/>
        </w:rPr>
        <w:t>Vidyapeeth’s</w:t>
      </w:r>
      <w:proofErr w:type="spellEnd"/>
      <w:r w:rsidRPr="007B6051">
        <w:rPr>
          <w:sz w:val="26"/>
          <w:szCs w:val="26"/>
        </w:rPr>
        <w:t xml:space="preserve"> Conference Room, Trust </w:t>
      </w:r>
    </w:p>
    <w:p w:rsidR="005A2E63" w:rsidRPr="007B6051" w:rsidRDefault="005A2E63" w:rsidP="005A2E63">
      <w:pPr>
        <w:tabs>
          <w:tab w:val="left" w:pos="6480"/>
        </w:tabs>
        <w:spacing w:after="0" w:line="240" w:lineRule="auto"/>
        <w:ind w:left="-360" w:right="-994"/>
        <w:jc w:val="both"/>
        <w:rPr>
          <w:sz w:val="26"/>
          <w:szCs w:val="26"/>
        </w:rPr>
      </w:pPr>
      <w:r w:rsidRPr="007B6051">
        <w:rPr>
          <w:sz w:val="26"/>
          <w:szCs w:val="26"/>
        </w:rPr>
        <w:t>Office. Following Internal Quality Assurance Cell members were present.</w:t>
      </w:r>
    </w:p>
    <w:p w:rsidR="005A2E63" w:rsidRPr="007A2EA8" w:rsidRDefault="005A2E63" w:rsidP="005A2E63">
      <w:pPr>
        <w:tabs>
          <w:tab w:val="left" w:pos="6480"/>
        </w:tabs>
        <w:spacing w:after="0" w:line="240" w:lineRule="auto"/>
        <w:ind w:left="-360" w:right="-994"/>
        <w:jc w:val="both"/>
        <w:rPr>
          <w:sz w:val="2"/>
          <w:szCs w:val="28"/>
        </w:rPr>
      </w:pPr>
    </w:p>
    <w:p w:rsidR="005A2E63" w:rsidRPr="008C5334" w:rsidRDefault="005A2E63" w:rsidP="005A2E63">
      <w:pPr>
        <w:spacing w:after="0" w:line="240" w:lineRule="auto"/>
        <w:ind w:right="-994"/>
        <w:jc w:val="both"/>
        <w:rPr>
          <w:sz w:val="4"/>
          <w:szCs w:val="28"/>
        </w:rPr>
      </w:pPr>
    </w:p>
    <w:tbl>
      <w:tblPr>
        <w:tblW w:w="10530" w:type="dxa"/>
        <w:tblInd w:w="-162" w:type="dxa"/>
        <w:tblLook w:val="01E0" w:firstRow="1" w:lastRow="1" w:firstColumn="1" w:lastColumn="1" w:noHBand="0" w:noVBand="0"/>
      </w:tblPr>
      <w:tblGrid>
        <w:gridCol w:w="270"/>
        <w:gridCol w:w="6840"/>
        <w:gridCol w:w="3420"/>
      </w:tblGrid>
      <w:tr w:rsidR="005A2E63" w:rsidRPr="00A87570" w:rsidTr="00B51EF6">
        <w:trPr>
          <w:trHeight w:val="179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C54FB8" w:rsidRDefault="005A2E63" w:rsidP="00B51EF6">
            <w:pPr>
              <w:spacing w:after="0" w:line="240" w:lineRule="auto"/>
              <w:ind w:left="720"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4FB8">
              <w:rPr>
                <w:sz w:val="28"/>
                <w:szCs w:val="28"/>
              </w:rPr>
              <w:t xml:space="preserve">Principal Dr. (Mrs.) </w:t>
            </w:r>
            <w:proofErr w:type="spellStart"/>
            <w:r w:rsidRPr="00C54FB8">
              <w:rPr>
                <w:sz w:val="28"/>
                <w:szCs w:val="28"/>
              </w:rPr>
              <w:t>Krushna</w:t>
            </w:r>
            <w:proofErr w:type="spellEnd"/>
            <w:r w:rsidRPr="00C54FB8">
              <w:rPr>
                <w:sz w:val="28"/>
                <w:szCs w:val="28"/>
              </w:rPr>
              <w:t xml:space="preserve"> Gandhi </w:t>
            </w:r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Chairperson   </w:t>
            </w:r>
          </w:p>
        </w:tc>
      </w:tr>
      <w:tr w:rsidR="005A2E63" w:rsidRPr="00A87570" w:rsidTr="00B51EF6"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left="720"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2. Prof. Rajesh </w:t>
            </w:r>
            <w:proofErr w:type="spellStart"/>
            <w:r w:rsidRPr="00A87570">
              <w:rPr>
                <w:sz w:val="28"/>
                <w:szCs w:val="28"/>
              </w:rPr>
              <w:t>Dharawat</w:t>
            </w:r>
            <w:proofErr w:type="spellEnd"/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b/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Co-</w:t>
            </w:r>
            <w:proofErr w:type="spellStart"/>
            <w:r w:rsidRPr="00A87570">
              <w:rPr>
                <w:sz w:val="28"/>
                <w:szCs w:val="28"/>
              </w:rPr>
              <w:t>ordinator</w:t>
            </w:r>
            <w:proofErr w:type="spellEnd"/>
          </w:p>
        </w:tc>
      </w:tr>
      <w:tr w:rsidR="005A2E63" w:rsidRPr="00A87570" w:rsidTr="00B51EF6">
        <w:trPr>
          <w:trHeight w:val="341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left="720"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3. Prof. </w:t>
            </w:r>
            <w:proofErr w:type="spellStart"/>
            <w:r w:rsidRPr="00A87570">
              <w:rPr>
                <w:sz w:val="28"/>
                <w:szCs w:val="28"/>
              </w:rPr>
              <w:t>Amita</w:t>
            </w:r>
            <w:proofErr w:type="spellEnd"/>
            <w:r w:rsidRPr="00A87570">
              <w:rPr>
                <w:sz w:val="28"/>
                <w:szCs w:val="28"/>
              </w:rPr>
              <w:t xml:space="preserve"> Johnson</w:t>
            </w:r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Member</w:t>
            </w:r>
          </w:p>
        </w:tc>
      </w:tr>
      <w:tr w:rsidR="005A2E63" w:rsidRPr="00A87570" w:rsidTr="00B51EF6">
        <w:trPr>
          <w:trHeight w:val="341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A87570">
              <w:rPr>
                <w:sz w:val="28"/>
                <w:szCs w:val="28"/>
              </w:rPr>
              <w:t xml:space="preserve">4. Prof. </w:t>
            </w:r>
            <w:proofErr w:type="spellStart"/>
            <w:r w:rsidRPr="00A87570">
              <w:rPr>
                <w:sz w:val="28"/>
                <w:szCs w:val="28"/>
              </w:rPr>
              <w:t>Dhimant</w:t>
            </w:r>
            <w:proofErr w:type="spellEnd"/>
            <w:r w:rsidRPr="00A87570">
              <w:rPr>
                <w:sz w:val="28"/>
                <w:szCs w:val="28"/>
              </w:rPr>
              <w:t xml:space="preserve"> Kapadia</w:t>
            </w:r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Member</w:t>
            </w: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left="720"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5. Dr. Sujata </w:t>
            </w:r>
            <w:proofErr w:type="spellStart"/>
            <w:r w:rsidRPr="00A87570">
              <w:rPr>
                <w:sz w:val="28"/>
                <w:szCs w:val="28"/>
              </w:rPr>
              <w:t>Dhopte</w:t>
            </w:r>
            <w:proofErr w:type="spellEnd"/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Member </w:t>
            </w: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           6. Prof. </w:t>
            </w:r>
            <w:proofErr w:type="spellStart"/>
            <w:r w:rsidRPr="00A87570">
              <w:rPr>
                <w:sz w:val="28"/>
                <w:szCs w:val="28"/>
              </w:rPr>
              <w:t>Archana</w:t>
            </w:r>
            <w:proofErr w:type="spellEnd"/>
            <w:r w:rsidRPr="00A87570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Member</w:t>
            </w: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           7. Dr. Manisha </w:t>
            </w:r>
            <w:proofErr w:type="spellStart"/>
            <w:r w:rsidRPr="00A87570">
              <w:rPr>
                <w:sz w:val="28"/>
                <w:szCs w:val="28"/>
              </w:rPr>
              <w:t>Dandgawhal</w:t>
            </w:r>
            <w:proofErr w:type="spellEnd"/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Member</w:t>
            </w: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           8. Prof. Neha Mehta</w:t>
            </w:r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Member</w:t>
            </w: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           9. Shri </w:t>
            </w:r>
            <w:proofErr w:type="spellStart"/>
            <w:r w:rsidRPr="00A87570">
              <w:rPr>
                <w:sz w:val="28"/>
                <w:szCs w:val="28"/>
              </w:rPr>
              <w:t>Ashwinbhai</w:t>
            </w:r>
            <w:proofErr w:type="spellEnd"/>
            <w:r w:rsidRPr="00A87570">
              <w:rPr>
                <w:sz w:val="28"/>
                <w:szCs w:val="28"/>
              </w:rPr>
              <w:t xml:space="preserve"> Mehta (President) 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               </w:t>
            </w:r>
            <w:proofErr w:type="spellStart"/>
            <w:r w:rsidRPr="00A87570">
              <w:rPr>
                <w:sz w:val="28"/>
                <w:szCs w:val="28"/>
              </w:rPr>
              <w:t>Ritambhara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Vishva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Vidyapeeth</w:t>
            </w:r>
            <w:proofErr w:type="spellEnd"/>
            <w:r w:rsidRPr="00A87570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Management Member </w:t>
            </w: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tabs>
                <w:tab w:val="left" w:pos="882"/>
              </w:tabs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        10. Shri </w:t>
            </w:r>
            <w:proofErr w:type="spellStart"/>
            <w:r w:rsidRPr="00A87570">
              <w:rPr>
                <w:sz w:val="28"/>
                <w:szCs w:val="28"/>
              </w:rPr>
              <w:t>Kishorbhai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Sanghvi</w:t>
            </w:r>
            <w:proofErr w:type="spellEnd"/>
            <w:r w:rsidRPr="00A87570">
              <w:rPr>
                <w:sz w:val="28"/>
                <w:szCs w:val="28"/>
              </w:rPr>
              <w:t xml:space="preserve"> (Managing Trustee)                        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               </w:t>
            </w:r>
            <w:proofErr w:type="spellStart"/>
            <w:r w:rsidRPr="00A87570">
              <w:rPr>
                <w:sz w:val="28"/>
                <w:szCs w:val="28"/>
              </w:rPr>
              <w:t>Ritambhara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Vishva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Vidyapeeth</w:t>
            </w:r>
            <w:proofErr w:type="spellEnd"/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4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Management Member           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        11. Dr. </w:t>
            </w:r>
            <w:proofErr w:type="spellStart"/>
            <w:r w:rsidRPr="00A87570">
              <w:rPr>
                <w:sz w:val="28"/>
                <w:szCs w:val="28"/>
              </w:rPr>
              <w:t>Madhav</w:t>
            </w:r>
            <w:proofErr w:type="spellEnd"/>
            <w:r w:rsidRPr="00A87570">
              <w:rPr>
                <w:sz w:val="28"/>
                <w:szCs w:val="28"/>
              </w:rPr>
              <w:t xml:space="preserve"> Welling (External Expert)</w:t>
            </w:r>
            <w:r w:rsidRPr="00A87570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External Member 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[Advisor -President -SVKM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Chancellor NMIMS]</w:t>
            </w: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        12. Dr. </w:t>
            </w:r>
            <w:proofErr w:type="spellStart"/>
            <w:r w:rsidRPr="00A87570">
              <w:rPr>
                <w:sz w:val="28"/>
                <w:szCs w:val="28"/>
              </w:rPr>
              <w:t>Sushma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Poudwal</w:t>
            </w:r>
            <w:proofErr w:type="spellEnd"/>
            <w:r w:rsidRPr="00A87570">
              <w:rPr>
                <w:sz w:val="28"/>
                <w:szCs w:val="28"/>
              </w:rPr>
              <w:t xml:space="preserve"> (External Expert) </w:t>
            </w:r>
          </w:p>
          <w:p w:rsidR="005A2E63" w:rsidRPr="00A87570" w:rsidRDefault="005A2E63" w:rsidP="00B51EF6">
            <w:pPr>
              <w:pStyle w:val="ListParagraph"/>
              <w:spacing w:after="0" w:line="240" w:lineRule="auto"/>
              <w:ind w:left="1155" w:right="-994"/>
              <w:rPr>
                <w:sz w:val="28"/>
                <w:szCs w:val="28"/>
              </w:rPr>
            </w:pP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External Member 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[Librarian, (</w:t>
            </w:r>
            <w:proofErr w:type="spellStart"/>
            <w:r w:rsidRPr="00A87570">
              <w:rPr>
                <w:sz w:val="28"/>
                <w:szCs w:val="28"/>
              </w:rPr>
              <w:t>Retd</w:t>
            </w:r>
            <w:proofErr w:type="spellEnd"/>
            <w:r w:rsidRPr="00A87570">
              <w:rPr>
                <w:sz w:val="28"/>
                <w:szCs w:val="28"/>
              </w:rPr>
              <w:t>) SNDT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Women’s University]</w:t>
            </w: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13. Shri </w:t>
            </w:r>
            <w:proofErr w:type="spellStart"/>
            <w:r>
              <w:rPr>
                <w:sz w:val="28"/>
                <w:szCs w:val="28"/>
              </w:rPr>
              <w:t>Umeshbhai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Sanghvi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87570">
              <w:rPr>
                <w:sz w:val="28"/>
                <w:szCs w:val="28"/>
              </w:rPr>
              <w:t xml:space="preserve">(Executive Trustee)                        </w:t>
            </w:r>
          </w:p>
          <w:p w:rsidR="005A2E63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 w:rsidRPr="00A87570">
              <w:rPr>
                <w:sz w:val="28"/>
                <w:szCs w:val="28"/>
              </w:rPr>
              <w:t>Ritambhara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Vishva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Vidyapeeth</w:t>
            </w:r>
            <w:proofErr w:type="spellEnd"/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Management Member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Invitee</w:t>
            </w: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87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87570">
              <w:rPr>
                <w:sz w:val="28"/>
                <w:szCs w:val="28"/>
              </w:rPr>
              <w:t xml:space="preserve">. Shri </w:t>
            </w:r>
            <w:proofErr w:type="spellStart"/>
            <w:r w:rsidRPr="00A87570">
              <w:rPr>
                <w:sz w:val="28"/>
                <w:szCs w:val="28"/>
              </w:rPr>
              <w:t>Apurvabhai</w:t>
            </w:r>
            <w:proofErr w:type="spellEnd"/>
            <w:r w:rsidRPr="00A87570">
              <w:rPr>
                <w:sz w:val="28"/>
                <w:szCs w:val="28"/>
              </w:rPr>
              <w:t xml:space="preserve"> Patel  (Executive Trustee)                        </w:t>
            </w:r>
          </w:p>
          <w:p w:rsidR="005A2E63" w:rsidRPr="00A87570" w:rsidRDefault="005A2E63" w:rsidP="00B51EF6">
            <w:pPr>
              <w:pStyle w:val="ListParagraph"/>
              <w:spacing w:after="0" w:line="240" w:lineRule="auto"/>
              <w:ind w:left="972" w:right="-994" w:firstLine="90"/>
              <w:rPr>
                <w:sz w:val="28"/>
                <w:szCs w:val="28"/>
              </w:rPr>
            </w:pPr>
            <w:proofErr w:type="spellStart"/>
            <w:r w:rsidRPr="00A87570">
              <w:rPr>
                <w:sz w:val="28"/>
                <w:szCs w:val="28"/>
              </w:rPr>
              <w:t>Ritambhara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Vishva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Vidyapeeth</w:t>
            </w:r>
            <w:proofErr w:type="spellEnd"/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Management Member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Invitee</w:t>
            </w:r>
          </w:p>
        </w:tc>
      </w:tr>
      <w:tr w:rsidR="005A2E63" w:rsidRPr="00A87570" w:rsidTr="00B51EF6">
        <w:trPr>
          <w:trHeight w:val="665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left="612"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87570">
              <w:rPr>
                <w:sz w:val="28"/>
                <w:szCs w:val="28"/>
              </w:rPr>
              <w:t xml:space="preserve">. </w:t>
            </w:r>
            <w:proofErr w:type="spellStart"/>
            <w:r w:rsidRPr="00A87570">
              <w:rPr>
                <w:sz w:val="28"/>
                <w:szCs w:val="28"/>
              </w:rPr>
              <w:t>Bharatiben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Sarvaiya</w:t>
            </w:r>
            <w:proofErr w:type="spellEnd"/>
            <w:r w:rsidRPr="00A87570">
              <w:rPr>
                <w:sz w:val="28"/>
                <w:szCs w:val="28"/>
              </w:rPr>
              <w:t xml:space="preserve"> (Dy. Secretary)   </w:t>
            </w:r>
          </w:p>
          <w:p w:rsidR="005A2E63" w:rsidRPr="00A87570" w:rsidRDefault="005A2E63" w:rsidP="00B51EF6">
            <w:pPr>
              <w:pStyle w:val="ListParagraph"/>
              <w:spacing w:after="0" w:line="240" w:lineRule="auto"/>
              <w:ind w:left="972"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Ritambhara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Vishva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Vidyapeeth</w:t>
            </w:r>
            <w:proofErr w:type="spellEnd"/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Invitee</w:t>
            </w: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          1</w:t>
            </w:r>
            <w:r>
              <w:rPr>
                <w:sz w:val="28"/>
                <w:szCs w:val="28"/>
              </w:rPr>
              <w:t>6</w:t>
            </w:r>
            <w:r w:rsidRPr="00A87570">
              <w:rPr>
                <w:sz w:val="28"/>
                <w:szCs w:val="28"/>
              </w:rPr>
              <w:t xml:space="preserve">. Mrs. </w:t>
            </w:r>
            <w:proofErr w:type="spellStart"/>
            <w:r w:rsidRPr="00A87570">
              <w:rPr>
                <w:sz w:val="28"/>
                <w:szCs w:val="28"/>
              </w:rPr>
              <w:t>Mandakini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Jani</w:t>
            </w:r>
            <w:proofErr w:type="spellEnd"/>
            <w:r>
              <w:rPr>
                <w:sz w:val="28"/>
                <w:szCs w:val="28"/>
              </w:rPr>
              <w:t xml:space="preserve"> (Chief Financial Officer)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 w:rsidRPr="00A87570">
              <w:rPr>
                <w:sz w:val="28"/>
                <w:szCs w:val="28"/>
              </w:rPr>
              <w:t>Ritambhara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Vishva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Vidyapeeth</w:t>
            </w:r>
            <w:proofErr w:type="spellEnd"/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Invitee</w:t>
            </w: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tabs>
                <w:tab w:val="center" w:pos="3764"/>
              </w:tabs>
              <w:spacing w:after="0" w:line="240" w:lineRule="auto"/>
              <w:ind w:right="-994"/>
              <w:rPr>
                <w:b/>
                <w:sz w:val="28"/>
                <w:szCs w:val="28"/>
              </w:rPr>
            </w:pPr>
            <w:r w:rsidRPr="00A87570">
              <w:rPr>
                <w:b/>
                <w:sz w:val="28"/>
                <w:szCs w:val="28"/>
              </w:rPr>
              <w:t>Following IQAC members were granted leave of absence : -</w:t>
            </w:r>
          </w:p>
          <w:p w:rsidR="005A2E63" w:rsidRPr="00A87570" w:rsidRDefault="005A2E63" w:rsidP="00B51EF6">
            <w:pPr>
              <w:pStyle w:val="ListParagraph"/>
              <w:spacing w:after="0" w:line="240" w:lineRule="auto"/>
              <w:ind w:left="1170" w:right="-994"/>
              <w:rPr>
                <w:sz w:val="10"/>
                <w:szCs w:val="28"/>
              </w:rPr>
            </w:pPr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C54FB8" w:rsidRDefault="005A2E63" w:rsidP="005A2E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994"/>
              <w:rPr>
                <w:sz w:val="28"/>
                <w:szCs w:val="28"/>
              </w:rPr>
            </w:pPr>
            <w:proofErr w:type="spellStart"/>
            <w:r w:rsidRPr="00C54FB8">
              <w:rPr>
                <w:sz w:val="28"/>
                <w:szCs w:val="28"/>
              </w:rPr>
              <w:t>Prin</w:t>
            </w:r>
            <w:proofErr w:type="spellEnd"/>
            <w:r w:rsidRPr="00C54FB8">
              <w:rPr>
                <w:sz w:val="28"/>
                <w:szCs w:val="28"/>
              </w:rPr>
              <w:t xml:space="preserve"> Dr. </w:t>
            </w:r>
            <w:proofErr w:type="spellStart"/>
            <w:r w:rsidRPr="00C54FB8">
              <w:rPr>
                <w:sz w:val="28"/>
                <w:szCs w:val="28"/>
              </w:rPr>
              <w:t>Ancy</w:t>
            </w:r>
            <w:proofErr w:type="spellEnd"/>
            <w:r w:rsidRPr="00C54FB8">
              <w:rPr>
                <w:sz w:val="28"/>
                <w:szCs w:val="28"/>
              </w:rPr>
              <w:t xml:space="preserve"> Jose (External Expert)</w:t>
            </w:r>
            <w:r w:rsidRPr="00C54FB8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External Member 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4"/>
                <w:szCs w:val="24"/>
              </w:rPr>
            </w:pPr>
            <w:proofErr w:type="spellStart"/>
            <w:r w:rsidRPr="00A87570">
              <w:rPr>
                <w:sz w:val="24"/>
                <w:szCs w:val="24"/>
              </w:rPr>
              <w:t>Prin.Nagindas</w:t>
            </w:r>
            <w:proofErr w:type="spellEnd"/>
            <w:r w:rsidRPr="00A87570">
              <w:rPr>
                <w:sz w:val="24"/>
                <w:szCs w:val="24"/>
              </w:rPr>
              <w:t xml:space="preserve"> </w:t>
            </w:r>
            <w:proofErr w:type="spellStart"/>
            <w:r w:rsidRPr="00A87570">
              <w:rPr>
                <w:sz w:val="24"/>
                <w:szCs w:val="24"/>
              </w:rPr>
              <w:t>Khandwala</w:t>
            </w:r>
            <w:proofErr w:type="spellEnd"/>
            <w:r w:rsidRPr="00A87570">
              <w:rPr>
                <w:sz w:val="24"/>
                <w:szCs w:val="24"/>
              </w:rPr>
              <w:t xml:space="preserve"> College </w:t>
            </w:r>
          </w:p>
        </w:tc>
      </w:tr>
      <w:tr w:rsidR="005A2E63" w:rsidRPr="00A87570" w:rsidTr="00B51EF6">
        <w:trPr>
          <w:trHeight w:val="386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C54FB8" w:rsidRDefault="005A2E63" w:rsidP="005A2E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C54FB8">
              <w:rPr>
                <w:sz w:val="28"/>
                <w:szCs w:val="28"/>
              </w:rPr>
              <w:t xml:space="preserve">Prof. </w:t>
            </w:r>
            <w:proofErr w:type="spellStart"/>
            <w:r w:rsidRPr="00C54FB8">
              <w:rPr>
                <w:sz w:val="28"/>
                <w:szCs w:val="28"/>
              </w:rPr>
              <w:t>Venkatramni</w:t>
            </w:r>
            <w:proofErr w:type="spellEnd"/>
            <w:r w:rsidRPr="00C54FB8">
              <w:rPr>
                <w:sz w:val="28"/>
                <w:szCs w:val="28"/>
              </w:rPr>
              <w:t>, (External Expert)</w:t>
            </w:r>
            <w:r w:rsidRPr="00C54FB8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External Member 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 xml:space="preserve">Former Registrar </w:t>
            </w:r>
          </w:p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University of Mumbai</w:t>
            </w:r>
          </w:p>
        </w:tc>
      </w:tr>
      <w:tr w:rsidR="005A2E63" w:rsidRPr="00A87570" w:rsidTr="00B51EF6">
        <w:trPr>
          <w:trHeight w:val="70"/>
        </w:trPr>
        <w:tc>
          <w:tcPr>
            <w:tcW w:w="270" w:type="dxa"/>
          </w:tcPr>
          <w:p w:rsidR="005A2E63" w:rsidRPr="00A87570" w:rsidRDefault="005A2E63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87570">
              <w:rPr>
                <w:sz w:val="28"/>
                <w:szCs w:val="28"/>
              </w:rPr>
              <w:t xml:space="preserve">3. Prof. </w:t>
            </w:r>
            <w:proofErr w:type="spellStart"/>
            <w:r w:rsidRPr="00A87570">
              <w:rPr>
                <w:sz w:val="28"/>
                <w:szCs w:val="28"/>
              </w:rPr>
              <w:t>Reshmi</w:t>
            </w:r>
            <w:proofErr w:type="spellEnd"/>
            <w:r w:rsidRPr="00A87570">
              <w:rPr>
                <w:sz w:val="28"/>
                <w:szCs w:val="28"/>
              </w:rPr>
              <w:t xml:space="preserve"> </w:t>
            </w:r>
            <w:proofErr w:type="spellStart"/>
            <w:r w:rsidRPr="00A87570">
              <w:rPr>
                <w:sz w:val="28"/>
                <w:szCs w:val="28"/>
              </w:rPr>
              <w:t>Achyuthan</w:t>
            </w:r>
            <w:proofErr w:type="spellEnd"/>
          </w:p>
        </w:tc>
        <w:tc>
          <w:tcPr>
            <w:tcW w:w="3420" w:type="dxa"/>
          </w:tcPr>
          <w:p w:rsidR="005A2E63" w:rsidRPr="00A87570" w:rsidRDefault="005A2E63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A87570">
              <w:rPr>
                <w:sz w:val="28"/>
                <w:szCs w:val="28"/>
              </w:rPr>
              <w:t>Member</w:t>
            </w:r>
          </w:p>
        </w:tc>
      </w:tr>
    </w:tbl>
    <w:p w:rsidR="005A2E63" w:rsidRPr="00A87570" w:rsidRDefault="005A2E63" w:rsidP="005A2E63">
      <w:pPr>
        <w:spacing w:after="0" w:line="240" w:lineRule="auto"/>
        <w:jc w:val="both"/>
        <w:rPr>
          <w:sz w:val="4"/>
          <w:szCs w:val="28"/>
        </w:rPr>
      </w:pPr>
    </w:p>
    <w:p w:rsidR="005A2E63" w:rsidRPr="00A87570" w:rsidRDefault="005A2E63" w:rsidP="005A2E63">
      <w:pPr>
        <w:tabs>
          <w:tab w:val="left" w:pos="270"/>
        </w:tabs>
        <w:spacing w:after="0" w:line="240" w:lineRule="auto"/>
        <w:jc w:val="right"/>
        <w:rPr>
          <w:b/>
          <w:bCs/>
          <w:sz w:val="28"/>
          <w:szCs w:val="28"/>
        </w:rPr>
      </w:pPr>
      <w:r w:rsidRPr="00A87570">
        <w:rPr>
          <w:b/>
          <w:bCs/>
          <w:sz w:val="28"/>
          <w:szCs w:val="28"/>
        </w:rPr>
        <w:t>..</w:t>
      </w:r>
      <w:proofErr w:type="gramStart"/>
      <w:r w:rsidRPr="00A87570">
        <w:rPr>
          <w:b/>
          <w:bCs/>
          <w:sz w:val="28"/>
          <w:szCs w:val="28"/>
        </w:rPr>
        <w:t>2..</w:t>
      </w:r>
      <w:proofErr w:type="gramEnd"/>
    </w:p>
    <w:p w:rsidR="005A2E63" w:rsidRDefault="005A2E63" w:rsidP="005A2E63">
      <w:pPr>
        <w:spacing w:after="0" w:line="240" w:lineRule="auto"/>
        <w:jc w:val="both"/>
        <w:rPr>
          <w:sz w:val="28"/>
          <w:szCs w:val="28"/>
        </w:rPr>
      </w:pPr>
    </w:p>
    <w:p w:rsidR="005A2E63" w:rsidRDefault="005A2E63" w:rsidP="005A2E63">
      <w:pPr>
        <w:spacing w:after="0" w:line="240" w:lineRule="auto"/>
        <w:ind w:left="450"/>
        <w:jc w:val="both"/>
        <w:rPr>
          <w:sz w:val="28"/>
          <w:szCs w:val="28"/>
        </w:rPr>
      </w:pPr>
    </w:p>
    <w:p w:rsidR="005A2E63" w:rsidRDefault="005A2E63" w:rsidP="005A2E63">
      <w:pPr>
        <w:spacing w:after="0" w:line="240" w:lineRule="auto"/>
        <w:ind w:left="450"/>
        <w:jc w:val="both"/>
        <w:rPr>
          <w:sz w:val="28"/>
          <w:szCs w:val="28"/>
        </w:rPr>
      </w:pPr>
    </w:p>
    <w:p w:rsidR="005A2E63" w:rsidRDefault="005A2E63" w:rsidP="005A2E63">
      <w:pPr>
        <w:spacing w:after="0" w:line="240" w:lineRule="auto"/>
        <w:ind w:left="450"/>
        <w:jc w:val="both"/>
        <w:rPr>
          <w:sz w:val="28"/>
          <w:szCs w:val="28"/>
        </w:rPr>
      </w:pPr>
    </w:p>
    <w:p w:rsidR="005A2E63" w:rsidRDefault="005A2E63" w:rsidP="005A2E63">
      <w:pPr>
        <w:tabs>
          <w:tab w:val="left" w:pos="270"/>
        </w:tabs>
        <w:spacing w:after="0" w:line="240" w:lineRule="auto"/>
        <w:rPr>
          <w:b/>
          <w:bCs/>
          <w:sz w:val="28"/>
          <w:szCs w:val="28"/>
        </w:rPr>
      </w:pPr>
    </w:p>
    <w:p w:rsidR="005A2E63" w:rsidRPr="00194638" w:rsidRDefault="005A2E63" w:rsidP="005A2E63">
      <w:pPr>
        <w:tabs>
          <w:tab w:val="left" w:pos="27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...2…</w:t>
      </w:r>
    </w:p>
    <w:p w:rsidR="005A2E63" w:rsidRPr="00C54FB8" w:rsidRDefault="005A2E63" w:rsidP="005A2E63">
      <w:pPr>
        <w:spacing w:after="0" w:line="240" w:lineRule="auto"/>
        <w:ind w:left="450"/>
        <w:jc w:val="both"/>
        <w:rPr>
          <w:sz w:val="6"/>
          <w:szCs w:val="28"/>
        </w:rPr>
      </w:pPr>
    </w:p>
    <w:p w:rsidR="005A2E63" w:rsidRDefault="005A2E63" w:rsidP="005A2E63">
      <w:pPr>
        <w:spacing w:after="0" w:line="240" w:lineRule="auto"/>
        <w:jc w:val="both"/>
        <w:rPr>
          <w:sz w:val="28"/>
          <w:szCs w:val="28"/>
        </w:rPr>
      </w:pPr>
      <w:r w:rsidRPr="00EA3224">
        <w:rPr>
          <w:sz w:val="28"/>
          <w:szCs w:val="28"/>
        </w:rPr>
        <w:t xml:space="preserve">Principal Dr. </w:t>
      </w:r>
      <w:proofErr w:type="spellStart"/>
      <w:r w:rsidRPr="00EA3224">
        <w:rPr>
          <w:sz w:val="28"/>
          <w:szCs w:val="28"/>
        </w:rPr>
        <w:t>Krushna</w:t>
      </w:r>
      <w:proofErr w:type="spellEnd"/>
      <w:r w:rsidRPr="00EA3224">
        <w:rPr>
          <w:sz w:val="28"/>
          <w:szCs w:val="28"/>
        </w:rPr>
        <w:t xml:space="preserve"> Gandhi, Chairperson of </w:t>
      </w:r>
      <w:r>
        <w:rPr>
          <w:sz w:val="28"/>
          <w:szCs w:val="28"/>
        </w:rPr>
        <w:t xml:space="preserve">Internal </w:t>
      </w:r>
      <w:r w:rsidRPr="00EA3224">
        <w:rPr>
          <w:sz w:val="28"/>
          <w:szCs w:val="28"/>
        </w:rPr>
        <w:t xml:space="preserve">Quality Assurance Cell presided over the meeting. </w:t>
      </w:r>
    </w:p>
    <w:p w:rsidR="005A2E63" w:rsidRPr="00C54FB8" w:rsidRDefault="005A2E63" w:rsidP="005A2E63">
      <w:pPr>
        <w:spacing w:after="0" w:line="240" w:lineRule="auto"/>
        <w:jc w:val="both"/>
        <w:rPr>
          <w:sz w:val="8"/>
          <w:szCs w:val="28"/>
        </w:rPr>
      </w:pPr>
    </w:p>
    <w:p w:rsidR="005A2E63" w:rsidRPr="004F1CA7" w:rsidRDefault="004F1CA7" w:rsidP="004F1CA7">
      <w:pPr>
        <w:tabs>
          <w:tab w:val="left" w:pos="270"/>
        </w:tabs>
        <w:spacing w:after="0" w:line="240" w:lineRule="auto"/>
        <w:ind w:left="27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A2E63" w:rsidRPr="00757E50">
        <w:rPr>
          <w:b/>
          <w:bCs/>
          <w:sz w:val="28"/>
          <w:szCs w:val="28"/>
        </w:rPr>
        <w:t>ITEM NO.1</w:t>
      </w:r>
      <w:r w:rsidR="005A2E63" w:rsidRPr="001879D9">
        <w:rPr>
          <w:bCs/>
          <w:sz w:val="28"/>
          <w:szCs w:val="28"/>
        </w:rPr>
        <w:t xml:space="preserve">:- </w:t>
      </w:r>
      <w:r w:rsidR="005A2E63" w:rsidRPr="001879D9">
        <w:rPr>
          <w:b/>
          <w:sz w:val="28"/>
          <w:szCs w:val="28"/>
        </w:rPr>
        <w:t xml:space="preserve">To approve the minutes of previous meeting held </w:t>
      </w:r>
      <w:r w:rsidRPr="001879D9">
        <w:rPr>
          <w:b/>
          <w:sz w:val="28"/>
          <w:szCs w:val="28"/>
        </w:rPr>
        <w:t xml:space="preserve">on </w:t>
      </w:r>
      <w:r>
        <w:rPr>
          <w:b/>
          <w:sz w:val="28"/>
          <w:szCs w:val="28"/>
        </w:rPr>
        <w:t>11th</w:t>
      </w:r>
      <w:r w:rsidR="005A2E63">
        <w:rPr>
          <w:b/>
          <w:sz w:val="28"/>
          <w:szCs w:val="28"/>
          <w:vertAlign w:val="superscript"/>
        </w:rPr>
        <w:t xml:space="preserve">    </w:t>
      </w:r>
      <w:r w:rsidR="005A2E63">
        <w:rPr>
          <w:b/>
          <w:sz w:val="28"/>
          <w:szCs w:val="28"/>
        </w:rPr>
        <w:t>January</w:t>
      </w:r>
      <w:r w:rsidR="005A2E63" w:rsidRPr="001879D9">
        <w:rPr>
          <w:b/>
          <w:sz w:val="28"/>
          <w:szCs w:val="28"/>
        </w:rPr>
        <w:t>, 201</w:t>
      </w:r>
      <w:r w:rsidR="005A2E63">
        <w:rPr>
          <w:b/>
          <w:sz w:val="28"/>
          <w:szCs w:val="28"/>
        </w:rPr>
        <w:t>8</w:t>
      </w:r>
      <w:r w:rsidR="005A2E63" w:rsidRPr="001879D9">
        <w:rPr>
          <w:b/>
          <w:sz w:val="28"/>
          <w:szCs w:val="28"/>
        </w:rPr>
        <w:t>.</w:t>
      </w:r>
      <w:r w:rsidR="005A2E63">
        <w:rPr>
          <w:b/>
          <w:sz w:val="28"/>
          <w:szCs w:val="28"/>
        </w:rPr>
        <w:t xml:space="preserve"> </w:t>
      </w:r>
    </w:p>
    <w:p w:rsidR="005A2E63" w:rsidRPr="007A2EA8" w:rsidRDefault="005A2E63" w:rsidP="005A2E63">
      <w:pPr>
        <w:tabs>
          <w:tab w:val="left" w:pos="270"/>
        </w:tabs>
        <w:spacing w:after="0" w:line="240" w:lineRule="auto"/>
        <w:ind w:left="270"/>
        <w:jc w:val="both"/>
        <w:rPr>
          <w:b/>
          <w:bCs/>
          <w:sz w:val="2"/>
          <w:szCs w:val="28"/>
        </w:rPr>
      </w:pPr>
      <w:r>
        <w:rPr>
          <w:b/>
          <w:sz w:val="28"/>
          <w:szCs w:val="28"/>
        </w:rPr>
        <w:t xml:space="preserve">    </w:t>
      </w:r>
    </w:p>
    <w:p w:rsidR="005A2E63" w:rsidRPr="004A5AC3" w:rsidRDefault="005A2E63" w:rsidP="005A2E63">
      <w:pPr>
        <w:tabs>
          <w:tab w:val="left" w:pos="270"/>
        </w:tabs>
        <w:spacing w:after="0" w:line="240" w:lineRule="auto"/>
        <w:jc w:val="both"/>
        <w:rPr>
          <w:sz w:val="2"/>
          <w:szCs w:val="28"/>
        </w:rPr>
      </w:pPr>
      <w:r>
        <w:rPr>
          <w:sz w:val="28"/>
          <w:szCs w:val="28"/>
        </w:rPr>
        <w:t xml:space="preserve">     </w:t>
      </w:r>
    </w:p>
    <w:p w:rsidR="004F1CA7" w:rsidRDefault="004F1CA7" w:rsidP="004F1CA7">
      <w:pPr>
        <w:tabs>
          <w:tab w:val="left" w:pos="270"/>
        </w:tabs>
        <w:spacing w:after="0" w:line="240" w:lineRule="auto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2E63" w:rsidRPr="00757E50">
        <w:rPr>
          <w:sz w:val="28"/>
          <w:szCs w:val="28"/>
        </w:rPr>
        <w:t>Dr.</w:t>
      </w:r>
      <w:r w:rsidR="005A2E63">
        <w:rPr>
          <w:sz w:val="28"/>
          <w:szCs w:val="28"/>
        </w:rPr>
        <w:t xml:space="preserve"> </w:t>
      </w:r>
      <w:proofErr w:type="spellStart"/>
      <w:r w:rsidR="005A2E63" w:rsidRPr="00757E50">
        <w:rPr>
          <w:sz w:val="28"/>
          <w:szCs w:val="28"/>
        </w:rPr>
        <w:t>Krushna</w:t>
      </w:r>
      <w:proofErr w:type="spellEnd"/>
      <w:r w:rsidR="005A2E63" w:rsidRPr="00757E50">
        <w:rPr>
          <w:sz w:val="28"/>
          <w:szCs w:val="28"/>
        </w:rPr>
        <w:t xml:space="preserve"> Gandhi, welcomed</w:t>
      </w:r>
      <w:r w:rsidR="005A2E63">
        <w:rPr>
          <w:sz w:val="28"/>
          <w:szCs w:val="28"/>
        </w:rPr>
        <w:t xml:space="preserve"> the members and </w:t>
      </w:r>
      <w:r>
        <w:rPr>
          <w:sz w:val="28"/>
          <w:szCs w:val="28"/>
        </w:rPr>
        <w:t xml:space="preserve">circulated the Minutes of </w:t>
      </w:r>
      <w:r w:rsidRPr="00757E50">
        <w:rPr>
          <w:sz w:val="28"/>
          <w:szCs w:val="28"/>
        </w:rPr>
        <w:t xml:space="preserve">the </w:t>
      </w:r>
      <w:r>
        <w:rPr>
          <w:sz w:val="28"/>
          <w:szCs w:val="28"/>
        </w:rPr>
        <w:t>previous</w:t>
      </w:r>
      <w:r w:rsidR="005A2E63" w:rsidRPr="0075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A2E63" w:rsidRDefault="004F1CA7" w:rsidP="004F1CA7">
      <w:pPr>
        <w:tabs>
          <w:tab w:val="left" w:pos="270"/>
        </w:tabs>
        <w:spacing w:after="0" w:line="240" w:lineRule="auto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A2E63" w:rsidRPr="00757E50">
        <w:rPr>
          <w:sz w:val="28"/>
          <w:szCs w:val="28"/>
        </w:rPr>
        <w:t>meeting</w:t>
      </w:r>
      <w:proofErr w:type="gramEnd"/>
      <w:r w:rsidR="005A2E63" w:rsidRPr="00757E50">
        <w:rPr>
          <w:sz w:val="28"/>
          <w:szCs w:val="28"/>
        </w:rPr>
        <w:t xml:space="preserve"> held on </w:t>
      </w:r>
      <w:r w:rsidR="005A2E63">
        <w:rPr>
          <w:sz w:val="28"/>
          <w:szCs w:val="28"/>
        </w:rPr>
        <w:t>11</w:t>
      </w:r>
      <w:r w:rsidR="005A2E63" w:rsidRPr="00E76350">
        <w:rPr>
          <w:sz w:val="28"/>
          <w:szCs w:val="28"/>
          <w:vertAlign w:val="superscript"/>
        </w:rPr>
        <w:t>th</w:t>
      </w:r>
      <w:r w:rsidR="005A2E63">
        <w:rPr>
          <w:sz w:val="28"/>
          <w:szCs w:val="28"/>
        </w:rPr>
        <w:t xml:space="preserve"> January, 2018</w:t>
      </w:r>
      <w:r w:rsidR="005A2E63" w:rsidRPr="00757E50">
        <w:rPr>
          <w:sz w:val="28"/>
          <w:szCs w:val="28"/>
        </w:rPr>
        <w:t xml:space="preserve"> and the same were confirmed unanimously. </w:t>
      </w:r>
    </w:p>
    <w:p w:rsidR="005A2E63" w:rsidRPr="00530E25" w:rsidRDefault="005A2E63" w:rsidP="005A2E63">
      <w:pPr>
        <w:tabs>
          <w:tab w:val="left" w:pos="270"/>
        </w:tabs>
        <w:spacing w:after="0" w:line="240" w:lineRule="auto"/>
        <w:jc w:val="both"/>
        <w:rPr>
          <w:sz w:val="8"/>
          <w:szCs w:val="28"/>
        </w:rPr>
      </w:pPr>
    </w:p>
    <w:p w:rsidR="004F1CA7" w:rsidRDefault="005A2E63" w:rsidP="005A2E63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757E50">
        <w:rPr>
          <w:b/>
          <w:bCs/>
          <w:sz w:val="28"/>
          <w:szCs w:val="28"/>
        </w:rPr>
        <w:t>ITEM NO.</w:t>
      </w:r>
      <w:r>
        <w:rPr>
          <w:b/>
          <w:bCs/>
          <w:sz w:val="28"/>
          <w:szCs w:val="28"/>
        </w:rPr>
        <w:t>2</w:t>
      </w:r>
      <w:r w:rsidRPr="00757E50">
        <w:rPr>
          <w:bCs/>
          <w:sz w:val="28"/>
          <w:szCs w:val="28"/>
        </w:rPr>
        <w:t>:-</w:t>
      </w:r>
      <w:r w:rsidRPr="00530E25">
        <w:rPr>
          <w:b/>
          <w:sz w:val="28"/>
          <w:szCs w:val="28"/>
        </w:rPr>
        <w:t xml:space="preserve"> </w:t>
      </w:r>
      <w:r w:rsidRPr="007A358D">
        <w:rPr>
          <w:sz w:val="28"/>
          <w:szCs w:val="28"/>
        </w:rPr>
        <w:t xml:space="preserve">Report of the activities of </w:t>
      </w:r>
      <w:proofErr w:type="spellStart"/>
      <w:r w:rsidRPr="007A358D">
        <w:rPr>
          <w:sz w:val="28"/>
          <w:szCs w:val="28"/>
        </w:rPr>
        <w:t>Malini</w:t>
      </w:r>
      <w:proofErr w:type="spellEnd"/>
      <w:r w:rsidRPr="007A358D">
        <w:rPr>
          <w:sz w:val="28"/>
          <w:szCs w:val="28"/>
        </w:rPr>
        <w:t xml:space="preserve"> </w:t>
      </w:r>
      <w:proofErr w:type="spellStart"/>
      <w:r w:rsidRPr="007A358D">
        <w:rPr>
          <w:sz w:val="28"/>
          <w:szCs w:val="28"/>
        </w:rPr>
        <w:t>Kishor</w:t>
      </w:r>
      <w:proofErr w:type="spellEnd"/>
      <w:r w:rsidRPr="007A358D">
        <w:rPr>
          <w:sz w:val="28"/>
          <w:szCs w:val="28"/>
        </w:rPr>
        <w:t xml:space="preserve"> </w:t>
      </w:r>
      <w:proofErr w:type="spellStart"/>
      <w:r w:rsidRPr="007A358D">
        <w:rPr>
          <w:sz w:val="28"/>
          <w:szCs w:val="28"/>
        </w:rPr>
        <w:t>Sanghvi</w:t>
      </w:r>
      <w:proofErr w:type="spellEnd"/>
      <w:r w:rsidRPr="007A358D">
        <w:rPr>
          <w:sz w:val="28"/>
          <w:szCs w:val="28"/>
        </w:rPr>
        <w:t xml:space="preserve"> Degree College from </w:t>
      </w:r>
    </w:p>
    <w:p w:rsidR="005A2E63" w:rsidRPr="007A358D" w:rsidRDefault="004F1CA7" w:rsidP="005A2E6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A2E63">
        <w:rPr>
          <w:sz w:val="28"/>
          <w:szCs w:val="28"/>
        </w:rPr>
        <w:t>6</w:t>
      </w:r>
      <w:r w:rsidR="005A2E63" w:rsidRPr="007A358D">
        <w:rPr>
          <w:sz w:val="28"/>
          <w:szCs w:val="28"/>
          <w:vertAlign w:val="superscript"/>
        </w:rPr>
        <w:t>th</w:t>
      </w:r>
      <w:r w:rsidR="005A2E63" w:rsidRPr="007A3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2E63" w:rsidRPr="007A358D">
        <w:rPr>
          <w:sz w:val="28"/>
          <w:szCs w:val="28"/>
        </w:rPr>
        <w:t>January</w:t>
      </w:r>
      <w:proofErr w:type="gramEnd"/>
      <w:r w:rsidR="005A2E63" w:rsidRPr="007A358D">
        <w:rPr>
          <w:sz w:val="28"/>
          <w:szCs w:val="28"/>
        </w:rPr>
        <w:t>, 2018 to 25</w:t>
      </w:r>
      <w:r w:rsidR="005A2E63" w:rsidRPr="007A358D">
        <w:rPr>
          <w:sz w:val="28"/>
          <w:szCs w:val="28"/>
          <w:vertAlign w:val="superscript"/>
        </w:rPr>
        <w:t>th</w:t>
      </w:r>
      <w:r w:rsidR="005A2E63" w:rsidRPr="007A358D">
        <w:rPr>
          <w:sz w:val="28"/>
          <w:szCs w:val="28"/>
        </w:rPr>
        <w:t xml:space="preserve"> July, 2018.</w:t>
      </w:r>
    </w:p>
    <w:p w:rsidR="005A2E63" w:rsidRPr="00C1404A" w:rsidRDefault="005A2E63" w:rsidP="005A2E63">
      <w:pPr>
        <w:spacing w:after="0" w:line="240" w:lineRule="auto"/>
        <w:jc w:val="both"/>
        <w:rPr>
          <w:sz w:val="2"/>
          <w:szCs w:val="28"/>
        </w:rPr>
      </w:pPr>
    </w:p>
    <w:p w:rsidR="005A2E63" w:rsidRDefault="005A2E63" w:rsidP="005A2E63">
      <w:pPr>
        <w:tabs>
          <w:tab w:val="left" w:pos="180"/>
        </w:tabs>
        <w:spacing w:after="0" w:line="240" w:lineRule="auto"/>
        <w:jc w:val="both"/>
        <w:rPr>
          <w:b/>
          <w:sz w:val="28"/>
          <w:szCs w:val="28"/>
        </w:rPr>
      </w:pPr>
      <w:r w:rsidRPr="00C22EB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C22EB9">
        <w:rPr>
          <w:b/>
          <w:sz w:val="28"/>
          <w:szCs w:val="28"/>
        </w:rPr>
        <w:t>Dr. Gandhi</w:t>
      </w:r>
      <w:r w:rsidRPr="00C22EB9">
        <w:rPr>
          <w:b/>
          <w:bCs/>
          <w:sz w:val="28"/>
          <w:szCs w:val="28"/>
        </w:rPr>
        <w:t xml:space="preserve"> highlighted</w:t>
      </w:r>
      <w:r w:rsidRPr="00757E50">
        <w:rPr>
          <w:b/>
          <w:bCs/>
          <w:sz w:val="28"/>
          <w:szCs w:val="28"/>
        </w:rPr>
        <w:t xml:space="preserve"> the college activities</w:t>
      </w:r>
      <w:r>
        <w:rPr>
          <w:b/>
          <w:bCs/>
          <w:sz w:val="28"/>
          <w:szCs w:val="28"/>
        </w:rPr>
        <w:t xml:space="preserve"> </w:t>
      </w:r>
      <w:r w:rsidRPr="00757E50">
        <w:rPr>
          <w:b/>
          <w:sz w:val="28"/>
          <w:szCs w:val="28"/>
        </w:rPr>
        <w:t xml:space="preserve">from </w:t>
      </w:r>
      <w:r w:rsidRPr="00E76350">
        <w:rPr>
          <w:rFonts w:ascii="Calibri" w:eastAsia="Times New Roman" w:hAnsi="Calibri" w:cs="Times New Roman"/>
          <w:b/>
          <w:sz w:val="28"/>
          <w:szCs w:val="28"/>
        </w:rPr>
        <w:t>6</w:t>
      </w:r>
      <w:r w:rsidRPr="00E76350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Calibri" w:eastAsia="Times New Roman" w:hAnsi="Calibri" w:cs="Times New Roman"/>
          <w:b/>
          <w:sz w:val="28"/>
          <w:szCs w:val="28"/>
        </w:rPr>
        <w:t>January</w:t>
      </w:r>
      <w:r w:rsidRPr="00E76350">
        <w:rPr>
          <w:rFonts w:ascii="Calibri" w:eastAsia="Times New Roman" w:hAnsi="Calibri" w:cs="Times New Roman"/>
          <w:b/>
          <w:sz w:val="28"/>
          <w:szCs w:val="28"/>
        </w:rPr>
        <w:t>, 201</w:t>
      </w:r>
      <w:r>
        <w:rPr>
          <w:rFonts w:ascii="Calibri" w:eastAsia="Times New Roman" w:hAnsi="Calibri" w:cs="Times New Roman"/>
          <w:b/>
          <w:sz w:val="28"/>
          <w:szCs w:val="28"/>
        </w:rPr>
        <w:t>8</w:t>
      </w:r>
      <w:r w:rsidRPr="00E76350">
        <w:rPr>
          <w:rFonts w:ascii="Calibri" w:eastAsia="Times New Roman" w:hAnsi="Calibri" w:cs="Times New Roman"/>
          <w:b/>
          <w:sz w:val="28"/>
          <w:szCs w:val="28"/>
        </w:rPr>
        <w:t xml:space="preserve"> to </w:t>
      </w:r>
      <w:r>
        <w:rPr>
          <w:rFonts w:ascii="Calibri" w:eastAsia="Times New Roman" w:hAnsi="Calibri" w:cs="Times New Roman"/>
          <w:b/>
          <w:sz w:val="28"/>
          <w:szCs w:val="28"/>
        </w:rPr>
        <w:t>2</w:t>
      </w:r>
      <w:r w:rsidRPr="00E76350">
        <w:rPr>
          <w:rFonts w:ascii="Calibri" w:eastAsia="Times New Roman" w:hAnsi="Calibri" w:cs="Times New Roman"/>
          <w:b/>
          <w:sz w:val="28"/>
          <w:szCs w:val="28"/>
        </w:rPr>
        <w:t>5</w:t>
      </w:r>
      <w:r w:rsidRPr="00E76350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>th</w:t>
      </w:r>
      <w:r w:rsidRPr="00E7635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5A2E63" w:rsidRDefault="005A2E63" w:rsidP="005A2E63">
      <w:pPr>
        <w:tabs>
          <w:tab w:val="left" w:pos="18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76350">
        <w:rPr>
          <w:rFonts w:ascii="Calibri" w:eastAsia="Times New Roman" w:hAnsi="Calibri" w:cs="Times New Roman"/>
          <w:b/>
          <w:sz w:val="28"/>
          <w:szCs w:val="28"/>
        </w:rPr>
        <w:t>J</w:t>
      </w:r>
      <w:r>
        <w:rPr>
          <w:rFonts w:ascii="Calibri" w:eastAsia="Times New Roman" w:hAnsi="Calibri" w:cs="Times New Roman"/>
          <w:b/>
          <w:sz w:val="28"/>
          <w:szCs w:val="28"/>
        </w:rPr>
        <w:t>uly</w:t>
      </w:r>
      <w:r w:rsidRPr="00E76350">
        <w:rPr>
          <w:rFonts w:ascii="Calibri" w:eastAsia="Times New Roman" w:hAnsi="Calibri" w:cs="Times New Roman"/>
          <w:b/>
          <w:sz w:val="28"/>
          <w:szCs w:val="28"/>
        </w:rPr>
        <w:t>, 2018</w:t>
      </w:r>
      <w:r>
        <w:rPr>
          <w:b/>
          <w:sz w:val="28"/>
          <w:szCs w:val="28"/>
        </w:rPr>
        <w:t>.</w:t>
      </w:r>
    </w:p>
    <w:p w:rsidR="00DC2090" w:rsidRDefault="00DC2090" w:rsidP="00DC2090">
      <w:pPr>
        <w:tabs>
          <w:tab w:val="left" w:pos="180"/>
        </w:tabs>
        <w:spacing w:after="0" w:line="240" w:lineRule="auto"/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A2E63" w:rsidRPr="00FB6C13">
        <w:rPr>
          <w:sz w:val="28"/>
          <w:szCs w:val="28"/>
        </w:rPr>
        <w:t xml:space="preserve">Principal informed the members about the </w:t>
      </w:r>
      <w:r>
        <w:rPr>
          <w:sz w:val="28"/>
          <w:szCs w:val="28"/>
        </w:rPr>
        <w:t xml:space="preserve">regular college activities like </w:t>
      </w:r>
      <w:r w:rsidR="005A2E63" w:rsidRPr="00FB6C13">
        <w:rPr>
          <w:sz w:val="28"/>
          <w:szCs w:val="28"/>
        </w:rPr>
        <w:t>Seminar/Guest</w:t>
      </w:r>
      <w:r w:rsidR="005A2E63">
        <w:rPr>
          <w:sz w:val="28"/>
          <w:szCs w:val="28"/>
        </w:rPr>
        <w:t xml:space="preserve"> </w:t>
      </w:r>
    </w:p>
    <w:p w:rsidR="00DC2090" w:rsidRDefault="00DC2090" w:rsidP="00DC2090">
      <w:pPr>
        <w:tabs>
          <w:tab w:val="left" w:pos="180"/>
        </w:tabs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2E63" w:rsidRPr="00FB6C13">
        <w:rPr>
          <w:sz w:val="28"/>
          <w:szCs w:val="28"/>
        </w:rPr>
        <w:t>Lectures/Association</w:t>
      </w:r>
      <w:r w:rsidR="005A2E63">
        <w:rPr>
          <w:sz w:val="28"/>
          <w:szCs w:val="28"/>
        </w:rPr>
        <w:t xml:space="preserve"> </w:t>
      </w:r>
      <w:r w:rsidR="005A2E63" w:rsidRPr="00FB6C13">
        <w:rPr>
          <w:sz w:val="28"/>
          <w:szCs w:val="28"/>
        </w:rPr>
        <w:t>activities</w:t>
      </w:r>
      <w:r>
        <w:rPr>
          <w:sz w:val="28"/>
          <w:szCs w:val="28"/>
        </w:rPr>
        <w:t>, NCC/NSS/WDC/Extension</w:t>
      </w:r>
      <w:r w:rsidR="005A2E63">
        <w:rPr>
          <w:sz w:val="28"/>
          <w:szCs w:val="28"/>
        </w:rPr>
        <w:t xml:space="preserve"> activities, Hobby Exhibition, </w:t>
      </w:r>
    </w:p>
    <w:p w:rsidR="00DC2090" w:rsidRDefault="00DC2090" w:rsidP="00DC2090">
      <w:pPr>
        <w:tabs>
          <w:tab w:val="left" w:pos="180"/>
        </w:tabs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2E63">
        <w:rPr>
          <w:sz w:val="28"/>
          <w:szCs w:val="28"/>
        </w:rPr>
        <w:t xml:space="preserve">Career &amp; Placement drive, Sports &amp; Cultural </w:t>
      </w:r>
      <w:r>
        <w:rPr>
          <w:sz w:val="28"/>
          <w:szCs w:val="28"/>
        </w:rPr>
        <w:t xml:space="preserve">activities </w:t>
      </w:r>
      <w:proofErr w:type="spellStart"/>
      <w:r>
        <w:rPr>
          <w:sz w:val="28"/>
          <w:szCs w:val="28"/>
        </w:rPr>
        <w:t>etc</w:t>
      </w:r>
      <w:proofErr w:type="spellEnd"/>
      <w:r w:rsidR="005A2E63">
        <w:rPr>
          <w:sz w:val="28"/>
          <w:szCs w:val="28"/>
        </w:rPr>
        <w:t xml:space="preserve"> and congratulated the staff </w:t>
      </w:r>
    </w:p>
    <w:p w:rsidR="005A2E63" w:rsidRPr="008011EA" w:rsidRDefault="00DC2090" w:rsidP="00DC2090">
      <w:pPr>
        <w:tabs>
          <w:tab w:val="left" w:pos="180"/>
        </w:tabs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A2E63"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students for participation and </w:t>
      </w:r>
      <w:r w:rsidR="005A2E63">
        <w:rPr>
          <w:sz w:val="28"/>
          <w:szCs w:val="28"/>
        </w:rPr>
        <w:t xml:space="preserve">winning prizes.  </w:t>
      </w:r>
    </w:p>
    <w:p w:rsidR="005A2E63" w:rsidRPr="004C166B" w:rsidRDefault="005A2E63" w:rsidP="005A2E6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cs="Arial"/>
          <w:sz w:val="28"/>
          <w:szCs w:val="28"/>
        </w:rPr>
      </w:pPr>
      <w:r w:rsidRPr="004C166B">
        <w:rPr>
          <w:rFonts w:eastAsia="Times New Roman" w:cs="Arial"/>
          <w:sz w:val="28"/>
          <w:szCs w:val="28"/>
        </w:rPr>
        <w:t>7</w:t>
      </w:r>
      <w:r w:rsidRPr="004C166B">
        <w:rPr>
          <w:rFonts w:eastAsia="Times New Roman" w:cs="Arial"/>
          <w:sz w:val="28"/>
          <w:szCs w:val="28"/>
          <w:vertAlign w:val="superscript"/>
        </w:rPr>
        <w:t>th</w:t>
      </w:r>
      <w:r w:rsidRPr="004C166B">
        <w:rPr>
          <w:rFonts w:eastAsia="Times New Roman" w:cs="Arial"/>
          <w:sz w:val="28"/>
          <w:szCs w:val="28"/>
        </w:rPr>
        <w:t xml:space="preserve"> Annual ‘Late Shri. </w:t>
      </w:r>
      <w:proofErr w:type="spellStart"/>
      <w:r w:rsidRPr="004C166B">
        <w:rPr>
          <w:rFonts w:eastAsia="Times New Roman" w:cs="Arial"/>
          <w:sz w:val="28"/>
          <w:szCs w:val="28"/>
        </w:rPr>
        <w:t>B.K.Sanghvi</w:t>
      </w:r>
      <w:proofErr w:type="spellEnd"/>
      <w:r w:rsidRPr="004C166B">
        <w:rPr>
          <w:rFonts w:eastAsia="Times New Roman" w:cs="Arial"/>
          <w:sz w:val="28"/>
          <w:szCs w:val="28"/>
        </w:rPr>
        <w:t xml:space="preserve"> Memorial Lecture’ </w:t>
      </w:r>
      <w:r w:rsidRPr="004C166B">
        <w:rPr>
          <w:sz w:val="28"/>
          <w:szCs w:val="28"/>
        </w:rPr>
        <w:t xml:space="preserve">instituted by Managing Trustee, </w:t>
      </w:r>
      <w:proofErr w:type="spellStart"/>
      <w:r w:rsidRPr="004C166B">
        <w:rPr>
          <w:sz w:val="28"/>
          <w:szCs w:val="28"/>
        </w:rPr>
        <w:t>Ritambhara</w:t>
      </w:r>
      <w:proofErr w:type="spellEnd"/>
      <w:r w:rsidRPr="004C166B">
        <w:rPr>
          <w:sz w:val="28"/>
          <w:szCs w:val="28"/>
        </w:rPr>
        <w:t xml:space="preserve"> </w:t>
      </w:r>
      <w:proofErr w:type="spellStart"/>
      <w:r w:rsidRPr="004C166B">
        <w:rPr>
          <w:sz w:val="28"/>
          <w:szCs w:val="28"/>
        </w:rPr>
        <w:t>Vishva</w:t>
      </w:r>
      <w:proofErr w:type="spellEnd"/>
      <w:r w:rsidRPr="004C166B">
        <w:rPr>
          <w:sz w:val="28"/>
          <w:szCs w:val="28"/>
        </w:rPr>
        <w:t xml:space="preserve"> </w:t>
      </w:r>
      <w:proofErr w:type="spellStart"/>
      <w:r w:rsidRPr="004C166B">
        <w:rPr>
          <w:sz w:val="28"/>
          <w:szCs w:val="28"/>
        </w:rPr>
        <w:t>Vidyapeeth</w:t>
      </w:r>
      <w:proofErr w:type="spellEnd"/>
      <w:r w:rsidRPr="004C166B">
        <w:rPr>
          <w:sz w:val="28"/>
          <w:szCs w:val="28"/>
        </w:rPr>
        <w:t xml:space="preserve">, Shri </w:t>
      </w:r>
      <w:proofErr w:type="spellStart"/>
      <w:r w:rsidRPr="004C166B">
        <w:rPr>
          <w:sz w:val="28"/>
          <w:szCs w:val="28"/>
        </w:rPr>
        <w:t>Kishorbhai</w:t>
      </w:r>
      <w:proofErr w:type="spellEnd"/>
      <w:r w:rsidRPr="004C166B">
        <w:rPr>
          <w:sz w:val="28"/>
          <w:szCs w:val="28"/>
        </w:rPr>
        <w:t xml:space="preserve"> </w:t>
      </w:r>
      <w:proofErr w:type="spellStart"/>
      <w:r w:rsidRPr="004C166B">
        <w:rPr>
          <w:sz w:val="28"/>
          <w:szCs w:val="28"/>
        </w:rPr>
        <w:t>Sanghvi</w:t>
      </w:r>
      <w:proofErr w:type="spellEnd"/>
      <w:r w:rsidRPr="004C166B">
        <w:rPr>
          <w:sz w:val="28"/>
          <w:szCs w:val="28"/>
        </w:rPr>
        <w:t xml:space="preserve"> in  the memory of his father was  conducted on </w:t>
      </w:r>
      <w:r w:rsidRPr="004C166B">
        <w:rPr>
          <w:rFonts w:cs="Arial"/>
          <w:sz w:val="28"/>
          <w:szCs w:val="28"/>
        </w:rPr>
        <w:t>9</w:t>
      </w:r>
      <w:r w:rsidRPr="004C166B">
        <w:rPr>
          <w:rFonts w:cs="Arial"/>
          <w:sz w:val="28"/>
          <w:szCs w:val="28"/>
          <w:vertAlign w:val="superscript"/>
        </w:rPr>
        <w:t>th</w:t>
      </w:r>
      <w:r w:rsidRPr="004C166B">
        <w:rPr>
          <w:rFonts w:cs="Arial"/>
          <w:sz w:val="28"/>
          <w:szCs w:val="28"/>
        </w:rPr>
        <w:t xml:space="preserve"> January, 2018</w:t>
      </w:r>
      <w:r w:rsidRPr="004C166B">
        <w:rPr>
          <w:sz w:val="28"/>
          <w:szCs w:val="28"/>
        </w:rPr>
        <w:t xml:space="preserve"> in the College Seminar hall. </w:t>
      </w:r>
      <w:r w:rsidRPr="004C166B">
        <w:rPr>
          <w:rFonts w:eastAsia="Times New Roman"/>
          <w:sz w:val="28"/>
          <w:szCs w:val="28"/>
        </w:rPr>
        <w:t xml:space="preserve">Shri </w:t>
      </w:r>
      <w:proofErr w:type="spellStart"/>
      <w:r w:rsidRPr="004C166B">
        <w:rPr>
          <w:rFonts w:eastAsia="Times New Roman"/>
          <w:sz w:val="28"/>
          <w:szCs w:val="28"/>
        </w:rPr>
        <w:t>Bhagyeshbhai</w:t>
      </w:r>
      <w:proofErr w:type="spellEnd"/>
      <w:r w:rsidRPr="004C166B">
        <w:rPr>
          <w:rFonts w:eastAsia="Times New Roman"/>
          <w:sz w:val="28"/>
          <w:szCs w:val="28"/>
        </w:rPr>
        <w:t xml:space="preserve"> </w:t>
      </w:r>
      <w:proofErr w:type="spellStart"/>
      <w:r w:rsidRPr="004C166B">
        <w:rPr>
          <w:rFonts w:eastAsia="Times New Roman"/>
          <w:sz w:val="28"/>
          <w:szCs w:val="28"/>
        </w:rPr>
        <w:t>Jha</w:t>
      </w:r>
      <w:proofErr w:type="spellEnd"/>
      <w:r w:rsidRPr="004C166B">
        <w:rPr>
          <w:rFonts w:eastAsia="Times New Roman"/>
          <w:sz w:val="28"/>
          <w:szCs w:val="28"/>
        </w:rPr>
        <w:t xml:space="preserve">, IAS Officer, </w:t>
      </w:r>
      <w:r w:rsidRPr="004C166B">
        <w:rPr>
          <w:rFonts w:cs="Arial"/>
          <w:sz w:val="28"/>
          <w:szCs w:val="28"/>
        </w:rPr>
        <w:t xml:space="preserve">Prominent Government Administrator &amp; Former Chairman of Gujarat </w:t>
      </w:r>
      <w:proofErr w:type="spellStart"/>
      <w:r w:rsidRPr="004C166B">
        <w:rPr>
          <w:rFonts w:cs="Arial"/>
          <w:sz w:val="28"/>
          <w:szCs w:val="28"/>
        </w:rPr>
        <w:t>Sahitya</w:t>
      </w:r>
      <w:proofErr w:type="spellEnd"/>
      <w:r w:rsidRPr="004C166B">
        <w:rPr>
          <w:rFonts w:cs="Arial"/>
          <w:sz w:val="28"/>
          <w:szCs w:val="28"/>
        </w:rPr>
        <w:t xml:space="preserve"> Academy was the key note speaker and the topic of lecture was ‘Bhagavad Gita &amp; Modern Management’. </w:t>
      </w:r>
    </w:p>
    <w:p w:rsidR="005A2E63" w:rsidRPr="004C166B" w:rsidRDefault="005A2E63" w:rsidP="005A2E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C166B">
        <w:rPr>
          <w:sz w:val="28"/>
          <w:szCs w:val="28"/>
        </w:rPr>
        <w:t xml:space="preserve">NSS Dept. organized seven days special Residential Camp at </w:t>
      </w:r>
      <w:proofErr w:type="spellStart"/>
      <w:r w:rsidRPr="004C166B">
        <w:rPr>
          <w:sz w:val="28"/>
          <w:szCs w:val="28"/>
        </w:rPr>
        <w:t>Bordi</w:t>
      </w:r>
      <w:proofErr w:type="spellEnd"/>
      <w:r w:rsidRPr="004C166B">
        <w:rPr>
          <w:sz w:val="28"/>
          <w:szCs w:val="28"/>
        </w:rPr>
        <w:t xml:space="preserve"> from 17</w:t>
      </w:r>
      <w:r w:rsidRPr="004C166B">
        <w:rPr>
          <w:sz w:val="28"/>
          <w:szCs w:val="28"/>
          <w:vertAlign w:val="superscript"/>
        </w:rPr>
        <w:t>th</w:t>
      </w:r>
      <w:r w:rsidRPr="004C166B">
        <w:rPr>
          <w:sz w:val="28"/>
          <w:szCs w:val="28"/>
        </w:rPr>
        <w:t xml:space="preserve"> January to 23</w:t>
      </w:r>
      <w:r w:rsidRPr="004C166B">
        <w:rPr>
          <w:sz w:val="28"/>
          <w:szCs w:val="28"/>
          <w:vertAlign w:val="superscript"/>
        </w:rPr>
        <w:t>rd</w:t>
      </w:r>
      <w:r w:rsidRPr="004C166B">
        <w:rPr>
          <w:sz w:val="28"/>
          <w:szCs w:val="28"/>
        </w:rPr>
        <w:t xml:space="preserve"> January, 2018.</w:t>
      </w:r>
    </w:p>
    <w:p w:rsidR="005A2E63" w:rsidRPr="008011EA" w:rsidRDefault="005A2E63" w:rsidP="005A2E6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cs="Arial"/>
          <w:sz w:val="28"/>
          <w:szCs w:val="28"/>
        </w:rPr>
      </w:pPr>
      <w:r w:rsidRPr="008011EA">
        <w:rPr>
          <w:rFonts w:cs="Arial"/>
          <w:sz w:val="28"/>
          <w:szCs w:val="28"/>
        </w:rPr>
        <w:t>Annual Prize Distribution Function was held on</w:t>
      </w:r>
      <w:r w:rsidRPr="008011EA">
        <w:rPr>
          <w:rFonts w:cs="Arial"/>
          <w:b/>
          <w:sz w:val="28"/>
          <w:szCs w:val="28"/>
        </w:rPr>
        <w:t xml:space="preserve"> </w:t>
      </w:r>
      <w:r w:rsidRPr="008011EA">
        <w:rPr>
          <w:rFonts w:cs="Arial"/>
          <w:sz w:val="28"/>
          <w:szCs w:val="28"/>
        </w:rPr>
        <w:t>15</w:t>
      </w:r>
      <w:r w:rsidRPr="008011EA">
        <w:rPr>
          <w:rFonts w:cs="Arial"/>
          <w:sz w:val="28"/>
          <w:szCs w:val="28"/>
          <w:vertAlign w:val="superscript"/>
        </w:rPr>
        <w:t xml:space="preserve">th </w:t>
      </w:r>
      <w:r w:rsidRPr="008011EA">
        <w:rPr>
          <w:rFonts w:cs="Arial"/>
          <w:sz w:val="28"/>
          <w:szCs w:val="28"/>
        </w:rPr>
        <w:t xml:space="preserve">February, 2018 at the college auditorium.   </w:t>
      </w:r>
    </w:p>
    <w:p w:rsidR="005A2E63" w:rsidRPr="004C166B" w:rsidRDefault="005A2E63" w:rsidP="005A2E6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cs="Arial"/>
          <w:sz w:val="28"/>
          <w:szCs w:val="28"/>
        </w:rPr>
      </w:pPr>
      <w:r w:rsidRPr="004C166B">
        <w:rPr>
          <w:rFonts w:cs="Arial"/>
          <w:sz w:val="28"/>
          <w:szCs w:val="28"/>
        </w:rPr>
        <w:t xml:space="preserve"> A grand</w:t>
      </w:r>
      <w:r w:rsidRPr="004C166B">
        <w:rPr>
          <w:rFonts w:cs="Arial"/>
          <w:color w:val="FF0000"/>
          <w:sz w:val="28"/>
          <w:szCs w:val="28"/>
        </w:rPr>
        <w:t xml:space="preserve"> </w:t>
      </w:r>
      <w:r w:rsidRPr="004C166B">
        <w:rPr>
          <w:rFonts w:cs="Arial"/>
          <w:sz w:val="28"/>
          <w:szCs w:val="28"/>
        </w:rPr>
        <w:t>Degree Certificate Distribution Ceremony</w:t>
      </w:r>
      <w:r w:rsidRPr="004C166B">
        <w:rPr>
          <w:rFonts w:cs="Arial"/>
          <w:b/>
          <w:sz w:val="28"/>
          <w:szCs w:val="28"/>
        </w:rPr>
        <w:t xml:space="preserve"> </w:t>
      </w:r>
      <w:r w:rsidRPr="004C166B">
        <w:rPr>
          <w:rFonts w:cs="Arial"/>
          <w:sz w:val="28"/>
          <w:szCs w:val="28"/>
        </w:rPr>
        <w:t>at grand scale</w:t>
      </w:r>
      <w:r w:rsidRPr="004C166B">
        <w:rPr>
          <w:rFonts w:cs="Arial"/>
          <w:b/>
          <w:sz w:val="28"/>
          <w:szCs w:val="28"/>
        </w:rPr>
        <w:t xml:space="preserve"> </w:t>
      </w:r>
      <w:r w:rsidRPr="004C166B">
        <w:rPr>
          <w:rFonts w:cs="Arial"/>
          <w:sz w:val="28"/>
          <w:szCs w:val="28"/>
        </w:rPr>
        <w:t>was held on 13</w:t>
      </w:r>
      <w:r w:rsidRPr="004C166B">
        <w:rPr>
          <w:rFonts w:cs="Arial"/>
          <w:sz w:val="28"/>
          <w:szCs w:val="28"/>
          <w:vertAlign w:val="superscript"/>
        </w:rPr>
        <w:t>th</w:t>
      </w:r>
      <w:r w:rsidRPr="004C166B">
        <w:rPr>
          <w:rFonts w:cs="Arial"/>
          <w:sz w:val="28"/>
          <w:szCs w:val="28"/>
        </w:rPr>
        <w:t xml:space="preserve"> March, 2018 at the college auditorium. </w:t>
      </w:r>
    </w:p>
    <w:p w:rsidR="005A2E63" w:rsidRPr="004C166B" w:rsidRDefault="005A2E63" w:rsidP="005A2E6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4C166B">
        <w:rPr>
          <w:rFonts w:cs="Arial"/>
          <w:sz w:val="28"/>
          <w:szCs w:val="28"/>
        </w:rPr>
        <w:t xml:space="preserve">Department of Bachelor of Management Studies and Department of Bachelor of Commerce (Financial Markets) jointly </w:t>
      </w:r>
      <w:proofErr w:type="spellStart"/>
      <w:r w:rsidRPr="004C166B">
        <w:rPr>
          <w:rFonts w:cs="Arial"/>
          <w:sz w:val="28"/>
          <w:szCs w:val="28"/>
        </w:rPr>
        <w:t>organised</w:t>
      </w:r>
      <w:proofErr w:type="spellEnd"/>
      <w:r w:rsidRPr="004C166B">
        <w:rPr>
          <w:rFonts w:cs="Arial"/>
          <w:sz w:val="28"/>
          <w:szCs w:val="28"/>
        </w:rPr>
        <w:t xml:space="preserve"> an intercollegiate seminar</w:t>
      </w:r>
      <w:r w:rsidRPr="004C166B">
        <w:rPr>
          <w:rFonts w:cs="Arial"/>
          <w:b/>
          <w:sz w:val="28"/>
          <w:szCs w:val="28"/>
        </w:rPr>
        <w:t xml:space="preserve"> </w:t>
      </w:r>
      <w:r w:rsidRPr="004C166B">
        <w:rPr>
          <w:rFonts w:cs="Arial"/>
          <w:sz w:val="28"/>
          <w:szCs w:val="28"/>
        </w:rPr>
        <w:t xml:space="preserve">On </w:t>
      </w:r>
      <w:r w:rsidRPr="004C166B">
        <w:rPr>
          <w:sz w:val="28"/>
          <w:szCs w:val="28"/>
        </w:rPr>
        <w:t>‘Management – A Collaboration Convention’</w:t>
      </w:r>
      <w:r w:rsidRPr="004C166B">
        <w:rPr>
          <w:rFonts w:cs="Arial"/>
          <w:sz w:val="28"/>
          <w:szCs w:val="28"/>
        </w:rPr>
        <w:t xml:space="preserve"> on 27</w:t>
      </w:r>
      <w:r w:rsidRPr="004C166B">
        <w:rPr>
          <w:rFonts w:cs="Arial"/>
          <w:sz w:val="28"/>
          <w:szCs w:val="28"/>
          <w:vertAlign w:val="superscript"/>
        </w:rPr>
        <w:t>th</w:t>
      </w:r>
      <w:r w:rsidRPr="004C166B">
        <w:rPr>
          <w:rFonts w:cs="Arial"/>
          <w:sz w:val="28"/>
          <w:szCs w:val="28"/>
        </w:rPr>
        <w:t xml:space="preserve"> February, 2018 at the College Auditorium.</w:t>
      </w:r>
      <w:r w:rsidRPr="004C166B">
        <w:rPr>
          <w:sz w:val="28"/>
          <w:szCs w:val="28"/>
        </w:rPr>
        <w:t xml:space="preserve"> </w:t>
      </w:r>
    </w:p>
    <w:p w:rsidR="005A2E63" w:rsidRPr="004C166B" w:rsidRDefault="005A2E63" w:rsidP="005A2E6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4C166B">
        <w:rPr>
          <w:sz w:val="28"/>
          <w:szCs w:val="28"/>
        </w:rPr>
        <w:t>An Intercollegiate seminar jointly  organized by B.Com (Accounting and Finance) and B.Com (Banking and Insurance) department on the theme ‘Revolution in Indian Financial Sector and Banking services ‘FINANZA and BANK-IT 2018’on 14</w:t>
      </w:r>
      <w:r w:rsidRPr="004C166B">
        <w:rPr>
          <w:sz w:val="28"/>
          <w:szCs w:val="28"/>
          <w:vertAlign w:val="superscript"/>
        </w:rPr>
        <w:t>th</w:t>
      </w:r>
      <w:r w:rsidRPr="004C166B">
        <w:rPr>
          <w:sz w:val="28"/>
          <w:szCs w:val="28"/>
        </w:rPr>
        <w:t xml:space="preserve"> March 2018. </w:t>
      </w:r>
    </w:p>
    <w:p w:rsidR="005A2E63" w:rsidRPr="007B6051" w:rsidRDefault="005A2E63" w:rsidP="007B6051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4C166B">
        <w:rPr>
          <w:sz w:val="28"/>
          <w:szCs w:val="28"/>
        </w:rPr>
        <w:t>B.Com (Investment Management) department organized, an intercollegiate seminar on 16</w:t>
      </w:r>
      <w:r w:rsidRPr="004C166B">
        <w:rPr>
          <w:sz w:val="28"/>
          <w:szCs w:val="28"/>
          <w:vertAlign w:val="superscript"/>
        </w:rPr>
        <w:t>th</w:t>
      </w:r>
      <w:r w:rsidRPr="004C166B">
        <w:rPr>
          <w:sz w:val="28"/>
          <w:szCs w:val="28"/>
        </w:rPr>
        <w:t xml:space="preserve"> March, 2018, titled ‘Investure2018’. The theme of the seminar was ‘Investment: The Smart Move’.</w:t>
      </w:r>
      <w:r w:rsidRPr="004C166B">
        <w:rPr>
          <w:b/>
          <w:sz w:val="28"/>
          <w:szCs w:val="28"/>
        </w:rPr>
        <w:t xml:space="preserve"> </w:t>
      </w:r>
      <w:r w:rsidR="007B6051">
        <w:rPr>
          <w:b/>
          <w:sz w:val="28"/>
          <w:szCs w:val="28"/>
        </w:rPr>
        <w:tab/>
      </w:r>
      <w:r w:rsidR="007B6051">
        <w:rPr>
          <w:b/>
          <w:sz w:val="28"/>
          <w:szCs w:val="28"/>
        </w:rPr>
        <w:tab/>
      </w:r>
      <w:r w:rsidR="007B6051">
        <w:rPr>
          <w:b/>
          <w:sz w:val="28"/>
          <w:szCs w:val="28"/>
        </w:rPr>
        <w:tab/>
      </w:r>
      <w:r w:rsidR="007B6051">
        <w:rPr>
          <w:b/>
          <w:sz w:val="28"/>
          <w:szCs w:val="28"/>
        </w:rPr>
        <w:tab/>
      </w:r>
      <w:r w:rsidR="007B6051">
        <w:rPr>
          <w:b/>
          <w:sz w:val="28"/>
          <w:szCs w:val="28"/>
        </w:rPr>
        <w:tab/>
      </w:r>
      <w:r w:rsidR="007B6051">
        <w:rPr>
          <w:b/>
          <w:sz w:val="28"/>
          <w:szCs w:val="28"/>
        </w:rPr>
        <w:tab/>
      </w:r>
      <w:r w:rsidR="007B6051">
        <w:rPr>
          <w:b/>
          <w:sz w:val="28"/>
          <w:szCs w:val="28"/>
        </w:rPr>
        <w:tab/>
      </w:r>
      <w:r w:rsidRPr="007B6051">
        <w:rPr>
          <w:b/>
          <w:sz w:val="28"/>
          <w:szCs w:val="28"/>
        </w:rPr>
        <w:t>..3..</w:t>
      </w:r>
    </w:p>
    <w:p w:rsidR="005A2E63" w:rsidRPr="00E82A5D" w:rsidRDefault="005A2E63" w:rsidP="005A2E63">
      <w:pPr>
        <w:pStyle w:val="ListParagraph"/>
        <w:tabs>
          <w:tab w:val="left" w:pos="540"/>
        </w:tabs>
        <w:spacing w:after="0" w:line="240" w:lineRule="auto"/>
        <w:ind w:left="1182"/>
        <w:jc w:val="right"/>
        <w:rPr>
          <w:b/>
          <w:sz w:val="28"/>
          <w:szCs w:val="28"/>
        </w:rPr>
      </w:pPr>
    </w:p>
    <w:p w:rsidR="005A2E63" w:rsidRPr="00E82A5D" w:rsidRDefault="005A2E63" w:rsidP="005A2E63">
      <w:pPr>
        <w:pStyle w:val="ListParagraph"/>
        <w:tabs>
          <w:tab w:val="left" w:pos="540"/>
        </w:tabs>
        <w:spacing w:after="0" w:line="240" w:lineRule="auto"/>
        <w:ind w:left="1182"/>
        <w:jc w:val="right"/>
        <w:rPr>
          <w:b/>
          <w:sz w:val="28"/>
          <w:szCs w:val="28"/>
        </w:rPr>
      </w:pPr>
    </w:p>
    <w:p w:rsidR="00A15000" w:rsidRDefault="00A15000" w:rsidP="005A2E63">
      <w:pPr>
        <w:pStyle w:val="ListParagraph"/>
        <w:tabs>
          <w:tab w:val="left" w:pos="540"/>
        </w:tabs>
        <w:spacing w:after="0" w:line="240" w:lineRule="auto"/>
        <w:ind w:left="1182"/>
        <w:jc w:val="center"/>
        <w:rPr>
          <w:b/>
          <w:sz w:val="28"/>
          <w:szCs w:val="28"/>
        </w:rPr>
      </w:pPr>
    </w:p>
    <w:p w:rsidR="005A2E63" w:rsidRPr="00E82A5D" w:rsidRDefault="005A2E63" w:rsidP="005A2E63">
      <w:pPr>
        <w:pStyle w:val="ListParagraph"/>
        <w:tabs>
          <w:tab w:val="left" w:pos="540"/>
        </w:tabs>
        <w:spacing w:after="0" w:line="240" w:lineRule="auto"/>
        <w:ind w:left="1182"/>
        <w:jc w:val="center"/>
        <w:rPr>
          <w:b/>
          <w:sz w:val="28"/>
          <w:szCs w:val="28"/>
        </w:rPr>
      </w:pPr>
      <w:bookmarkStart w:id="0" w:name="_GoBack"/>
      <w:bookmarkEnd w:id="0"/>
      <w:r w:rsidRPr="00E82A5D">
        <w:rPr>
          <w:b/>
          <w:sz w:val="28"/>
          <w:szCs w:val="28"/>
        </w:rPr>
        <w:lastRenderedPageBreak/>
        <w:t>..</w:t>
      </w:r>
      <w:proofErr w:type="gramStart"/>
      <w:r w:rsidRPr="00E82A5D">
        <w:rPr>
          <w:b/>
          <w:sz w:val="28"/>
          <w:szCs w:val="28"/>
        </w:rPr>
        <w:t>3..</w:t>
      </w:r>
      <w:proofErr w:type="gramEnd"/>
    </w:p>
    <w:p w:rsidR="005A2E63" w:rsidRPr="004C166B" w:rsidRDefault="005A2E63" w:rsidP="005A2E63">
      <w:pPr>
        <w:pStyle w:val="ListParagraph"/>
        <w:tabs>
          <w:tab w:val="left" w:pos="540"/>
        </w:tabs>
        <w:spacing w:after="0" w:line="240" w:lineRule="auto"/>
        <w:ind w:left="1182"/>
        <w:jc w:val="center"/>
        <w:rPr>
          <w:sz w:val="28"/>
          <w:szCs w:val="28"/>
        </w:rPr>
      </w:pPr>
    </w:p>
    <w:p w:rsidR="005A2E63" w:rsidRPr="006B62B9" w:rsidRDefault="005A2E63" w:rsidP="005A2E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4C166B">
        <w:rPr>
          <w:sz w:val="28"/>
          <w:szCs w:val="28"/>
        </w:rPr>
        <w:t>College Counseling Cell along with the library department organized a workshop on 19</w:t>
      </w:r>
      <w:r w:rsidRPr="004C166B">
        <w:rPr>
          <w:sz w:val="28"/>
          <w:szCs w:val="28"/>
          <w:vertAlign w:val="superscript"/>
        </w:rPr>
        <w:t>th</w:t>
      </w:r>
      <w:r w:rsidRPr="004C166B">
        <w:rPr>
          <w:sz w:val="28"/>
          <w:szCs w:val="28"/>
        </w:rPr>
        <w:t xml:space="preserve"> May, 2018 on DNA (Discovering Natural Abilities) for the administrative staff members by Ms. </w:t>
      </w:r>
      <w:proofErr w:type="spellStart"/>
      <w:r w:rsidRPr="004C166B">
        <w:rPr>
          <w:sz w:val="28"/>
          <w:szCs w:val="28"/>
        </w:rPr>
        <w:t>Amruta</w:t>
      </w:r>
      <w:proofErr w:type="spellEnd"/>
      <w:r w:rsidRPr="004C166B">
        <w:rPr>
          <w:sz w:val="28"/>
          <w:szCs w:val="28"/>
        </w:rPr>
        <w:t xml:space="preserve"> </w:t>
      </w:r>
      <w:proofErr w:type="spellStart"/>
      <w:r w:rsidRPr="004C166B">
        <w:rPr>
          <w:sz w:val="28"/>
          <w:szCs w:val="28"/>
        </w:rPr>
        <w:t>Shaligram</w:t>
      </w:r>
      <w:proofErr w:type="spellEnd"/>
      <w:r w:rsidRPr="004C166B">
        <w:rPr>
          <w:sz w:val="28"/>
          <w:szCs w:val="28"/>
        </w:rPr>
        <w:t xml:space="preserve"> (Counseling Psychologist).</w:t>
      </w:r>
    </w:p>
    <w:p w:rsidR="005A2E63" w:rsidRPr="00194638" w:rsidRDefault="005A2E63" w:rsidP="005A2E63">
      <w:pPr>
        <w:tabs>
          <w:tab w:val="left" w:pos="180"/>
        </w:tabs>
        <w:spacing w:after="0" w:line="240" w:lineRule="auto"/>
        <w:jc w:val="both"/>
        <w:rPr>
          <w:sz w:val="14"/>
          <w:szCs w:val="28"/>
        </w:rPr>
      </w:pPr>
    </w:p>
    <w:p w:rsidR="005A2E63" w:rsidRPr="00777CE0" w:rsidRDefault="005A2E63" w:rsidP="005A2E63">
      <w:pPr>
        <w:tabs>
          <w:tab w:val="left" w:pos="180"/>
        </w:tabs>
        <w:spacing w:after="0" w:line="240" w:lineRule="auto"/>
        <w:jc w:val="both"/>
        <w:rPr>
          <w:rFonts w:cs="Arial"/>
          <w:sz w:val="2"/>
          <w:szCs w:val="28"/>
        </w:rPr>
      </w:pPr>
      <w:r w:rsidRPr="002236A9">
        <w:rPr>
          <w:sz w:val="28"/>
          <w:szCs w:val="28"/>
        </w:rPr>
        <w:t xml:space="preserve">    </w:t>
      </w:r>
    </w:p>
    <w:p w:rsidR="005A2E63" w:rsidRPr="0015668A" w:rsidRDefault="005A2E63" w:rsidP="005A2E63">
      <w:pPr>
        <w:tabs>
          <w:tab w:val="left" w:pos="180"/>
        </w:tabs>
        <w:spacing w:after="0" w:line="240" w:lineRule="auto"/>
        <w:jc w:val="both"/>
        <w:rPr>
          <w:rFonts w:cs="Arial"/>
          <w:sz w:val="2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A2E63" w:rsidRPr="004779F9" w:rsidRDefault="005A2E63" w:rsidP="005A2E6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57E50">
        <w:rPr>
          <w:b/>
          <w:bCs/>
          <w:sz w:val="28"/>
          <w:szCs w:val="28"/>
        </w:rPr>
        <w:t>ITEM NO.</w:t>
      </w:r>
      <w:r>
        <w:rPr>
          <w:b/>
          <w:bCs/>
          <w:sz w:val="28"/>
          <w:szCs w:val="28"/>
        </w:rPr>
        <w:t>3</w:t>
      </w:r>
      <w:r w:rsidRPr="00757E50">
        <w:rPr>
          <w:bCs/>
          <w:sz w:val="28"/>
          <w:szCs w:val="28"/>
        </w:rPr>
        <w:t xml:space="preserve">:- </w:t>
      </w:r>
      <w:r w:rsidRPr="004779F9">
        <w:rPr>
          <w:b/>
          <w:sz w:val="28"/>
          <w:szCs w:val="28"/>
        </w:rPr>
        <w:t>To approve Annual Quality As</w:t>
      </w:r>
      <w:r w:rsidR="004F1CA7">
        <w:rPr>
          <w:b/>
          <w:sz w:val="28"/>
          <w:szCs w:val="28"/>
        </w:rPr>
        <w:t>surance Report for the academic</w:t>
      </w:r>
      <w:r w:rsidRPr="004779F9">
        <w:rPr>
          <w:b/>
          <w:sz w:val="28"/>
          <w:szCs w:val="28"/>
        </w:rPr>
        <w:t xml:space="preserve"> year 2017-18.</w:t>
      </w:r>
    </w:p>
    <w:p w:rsidR="004F1CA7" w:rsidRDefault="005A2E63" w:rsidP="004F1CA7">
      <w:pPr>
        <w:spacing w:after="0" w:line="240" w:lineRule="auto"/>
        <w:rPr>
          <w:sz w:val="28"/>
          <w:szCs w:val="28"/>
        </w:rPr>
      </w:pPr>
      <w:r>
        <w:t xml:space="preserve">   </w:t>
      </w:r>
      <w:r w:rsidRPr="008011EA">
        <w:rPr>
          <w:sz w:val="28"/>
          <w:szCs w:val="28"/>
        </w:rPr>
        <w:t>Vice Principal &amp; IQAC, Co-</w:t>
      </w:r>
      <w:proofErr w:type="spellStart"/>
      <w:r w:rsidRPr="008011EA">
        <w:rPr>
          <w:sz w:val="28"/>
          <w:szCs w:val="28"/>
        </w:rPr>
        <w:t>ordinatior</w:t>
      </w:r>
      <w:proofErr w:type="spellEnd"/>
      <w:r w:rsidRPr="008011EA">
        <w:rPr>
          <w:sz w:val="28"/>
          <w:szCs w:val="28"/>
        </w:rPr>
        <w:t xml:space="preserve"> Pro</w:t>
      </w:r>
      <w:r w:rsidR="004F1CA7">
        <w:rPr>
          <w:sz w:val="28"/>
          <w:szCs w:val="28"/>
        </w:rPr>
        <w:t xml:space="preserve">f. Rajesh </w:t>
      </w:r>
      <w:proofErr w:type="spellStart"/>
      <w:r w:rsidR="004F1CA7">
        <w:rPr>
          <w:sz w:val="28"/>
          <w:szCs w:val="28"/>
        </w:rPr>
        <w:t>Dharawat</w:t>
      </w:r>
      <w:proofErr w:type="spellEnd"/>
      <w:r w:rsidR="004F1CA7">
        <w:rPr>
          <w:sz w:val="28"/>
          <w:szCs w:val="28"/>
        </w:rPr>
        <w:t xml:space="preserve"> informed the</w:t>
      </w:r>
      <w:r>
        <w:rPr>
          <w:sz w:val="28"/>
          <w:szCs w:val="28"/>
        </w:rPr>
        <w:t xml:space="preserve"> </w:t>
      </w:r>
      <w:r w:rsidR="004F1CA7">
        <w:rPr>
          <w:sz w:val="28"/>
          <w:szCs w:val="28"/>
        </w:rPr>
        <w:t>members that</w:t>
      </w:r>
    </w:p>
    <w:p w:rsidR="005A2E63" w:rsidRPr="008011EA" w:rsidRDefault="004F1CA7" w:rsidP="004F1C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r w:rsidR="005A2E63" w:rsidRPr="008011EA">
        <w:rPr>
          <w:sz w:val="28"/>
          <w:szCs w:val="28"/>
        </w:rPr>
        <w:t xml:space="preserve">AQAR was in the process of being finalized and would be ready in a few days. </w:t>
      </w:r>
    </w:p>
    <w:p w:rsidR="005A2E63" w:rsidRPr="00D863B1" w:rsidRDefault="005A2E63" w:rsidP="005A2E63">
      <w:pPr>
        <w:spacing w:after="0" w:line="240" w:lineRule="auto"/>
        <w:jc w:val="both"/>
        <w:rPr>
          <w:sz w:val="2"/>
        </w:rPr>
      </w:pPr>
    </w:p>
    <w:p w:rsidR="005A2E63" w:rsidRDefault="005A2E63" w:rsidP="005A2E63">
      <w:pPr>
        <w:spacing w:after="0" w:line="240" w:lineRule="auto"/>
        <w:jc w:val="both"/>
      </w:pPr>
    </w:p>
    <w:p w:rsidR="005A2E63" w:rsidRDefault="005A2E63" w:rsidP="005A2E6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57E50">
        <w:rPr>
          <w:b/>
          <w:bCs/>
          <w:sz w:val="28"/>
          <w:szCs w:val="28"/>
        </w:rPr>
        <w:t>ITEM NO.</w:t>
      </w:r>
      <w:r>
        <w:rPr>
          <w:b/>
          <w:bCs/>
          <w:sz w:val="28"/>
          <w:szCs w:val="28"/>
        </w:rPr>
        <w:t>4</w:t>
      </w:r>
      <w:r w:rsidRPr="00757E50">
        <w:rPr>
          <w:bCs/>
          <w:sz w:val="28"/>
          <w:szCs w:val="28"/>
        </w:rPr>
        <w:t xml:space="preserve">:- </w:t>
      </w:r>
      <w:r w:rsidRPr="004779F9">
        <w:rPr>
          <w:b/>
          <w:sz w:val="28"/>
          <w:szCs w:val="28"/>
        </w:rPr>
        <w:t xml:space="preserve">To consider suggestions from members for the further </w:t>
      </w:r>
      <w:r>
        <w:rPr>
          <w:b/>
          <w:sz w:val="28"/>
          <w:szCs w:val="28"/>
        </w:rPr>
        <w:t xml:space="preserve">  </w:t>
      </w:r>
    </w:p>
    <w:p w:rsidR="005A2E63" w:rsidRPr="004779F9" w:rsidRDefault="005A2E63" w:rsidP="005A2E6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4779F9">
        <w:rPr>
          <w:b/>
          <w:sz w:val="28"/>
          <w:szCs w:val="28"/>
        </w:rPr>
        <w:t>improvement</w:t>
      </w:r>
      <w:proofErr w:type="gramEnd"/>
      <w:r w:rsidRPr="004779F9">
        <w:rPr>
          <w:b/>
          <w:sz w:val="28"/>
          <w:szCs w:val="28"/>
        </w:rPr>
        <w:t xml:space="preserve"> of the </w:t>
      </w:r>
      <w:r>
        <w:rPr>
          <w:b/>
          <w:sz w:val="28"/>
          <w:szCs w:val="28"/>
        </w:rPr>
        <w:t>C</w:t>
      </w:r>
      <w:r w:rsidRPr="004779F9">
        <w:rPr>
          <w:b/>
          <w:sz w:val="28"/>
          <w:szCs w:val="28"/>
        </w:rPr>
        <w:t xml:space="preserve">ollege. </w:t>
      </w:r>
    </w:p>
    <w:p w:rsidR="005A2E63" w:rsidRDefault="005A2E63" w:rsidP="005A2E63">
      <w:pPr>
        <w:pStyle w:val="ListParagraph"/>
        <w:numPr>
          <w:ilvl w:val="0"/>
          <w:numId w:val="2"/>
        </w:numPr>
        <w:spacing w:after="0" w:line="240" w:lineRule="auto"/>
        <w:ind w:left="180" w:hanging="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Dr. Welling suggested that college could start certain value added job oriented courses. Dr. Sujata </w:t>
      </w:r>
      <w:proofErr w:type="spellStart"/>
      <w:r>
        <w:rPr>
          <w:sz w:val="28"/>
          <w:szCs w:val="28"/>
        </w:rPr>
        <w:t>Dhopte</w:t>
      </w:r>
      <w:proofErr w:type="spellEnd"/>
      <w:r>
        <w:rPr>
          <w:sz w:val="28"/>
          <w:szCs w:val="28"/>
        </w:rPr>
        <w:t xml:space="preserve"> suggested a plan to start an MKS College Management Institute consisting of Diploma </w:t>
      </w:r>
      <w:proofErr w:type="spellStart"/>
      <w:r>
        <w:rPr>
          <w:sz w:val="28"/>
          <w:szCs w:val="28"/>
        </w:rPr>
        <w:t>programmes</w:t>
      </w:r>
      <w:proofErr w:type="spellEnd"/>
      <w:r>
        <w:rPr>
          <w:sz w:val="28"/>
          <w:szCs w:val="28"/>
        </w:rPr>
        <w:t xml:space="preserve">. Principal Dr. Gandhi entrusted her the responsibility for the same. </w:t>
      </w:r>
    </w:p>
    <w:p w:rsidR="005A2E63" w:rsidRDefault="005A2E63" w:rsidP="005A2E63">
      <w:pPr>
        <w:pStyle w:val="ListParagraph"/>
        <w:numPr>
          <w:ilvl w:val="0"/>
          <w:numId w:val="2"/>
        </w:numPr>
        <w:spacing w:after="0" w:line="240" w:lineRule="auto"/>
        <w:ind w:left="180" w:hanging="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Dr. Gandhi also updated the members about the upcoming Silver Jubilee celebration </w:t>
      </w:r>
      <w:proofErr w:type="spellStart"/>
      <w:r>
        <w:rPr>
          <w:sz w:val="28"/>
          <w:szCs w:val="28"/>
        </w:rPr>
        <w:t>programmes</w:t>
      </w:r>
      <w:proofErr w:type="spellEnd"/>
      <w:r>
        <w:rPr>
          <w:sz w:val="28"/>
          <w:szCs w:val="28"/>
        </w:rPr>
        <w:t xml:space="preserve">  i.e. Hindi </w:t>
      </w:r>
      <w:proofErr w:type="spellStart"/>
      <w:r>
        <w:rPr>
          <w:sz w:val="28"/>
          <w:szCs w:val="28"/>
        </w:rPr>
        <w:t>Hasya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Sammelan</w:t>
      </w:r>
      <w:proofErr w:type="spellEnd"/>
      <w:r>
        <w:rPr>
          <w:sz w:val="28"/>
          <w:szCs w:val="28"/>
        </w:rPr>
        <w:t xml:space="preserve"> on 1st September, 2018 first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of celebration , Business Meet on 29</w:t>
      </w:r>
      <w:r w:rsidRPr="001A5B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September, 2018 by Career and Placement Cell, 6</w:t>
      </w:r>
      <w:r w:rsidRPr="001A5B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My Mumbai Short Film Festival from 19</w:t>
      </w:r>
      <w:r w:rsidRPr="001A5B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21</w:t>
      </w:r>
      <w:r w:rsidRPr="001A5BC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October, 2018, Gujarati Musical evening etc.</w:t>
      </w:r>
    </w:p>
    <w:p w:rsidR="005A2E63" w:rsidRDefault="005A2E63" w:rsidP="005A2E63">
      <w:pPr>
        <w:pStyle w:val="ListParagraph"/>
        <w:numPr>
          <w:ilvl w:val="0"/>
          <w:numId w:val="2"/>
        </w:numPr>
        <w:spacing w:after="0" w:line="240" w:lineRule="auto"/>
        <w:ind w:left="180" w:hanging="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Vice Principal Rajesh </w:t>
      </w:r>
      <w:proofErr w:type="spellStart"/>
      <w:r>
        <w:rPr>
          <w:sz w:val="28"/>
          <w:szCs w:val="28"/>
        </w:rPr>
        <w:t>Dharawat</w:t>
      </w:r>
      <w:proofErr w:type="spellEnd"/>
      <w:r>
        <w:rPr>
          <w:sz w:val="28"/>
          <w:szCs w:val="28"/>
        </w:rPr>
        <w:t xml:space="preserve"> informed the members that starting classes with ICAI. He said that Institute of Chartered Accountant of India allows colleges to start coaching </w:t>
      </w:r>
      <w:proofErr w:type="spellStart"/>
      <w:r>
        <w:rPr>
          <w:sz w:val="28"/>
          <w:szCs w:val="28"/>
        </w:rPr>
        <w:t>centres</w:t>
      </w:r>
      <w:proofErr w:type="spellEnd"/>
      <w:r>
        <w:rPr>
          <w:sz w:val="28"/>
          <w:szCs w:val="28"/>
        </w:rPr>
        <w:t xml:space="preserve"> under its auspices.  However on enquiry by Prof. Rajesh </w:t>
      </w:r>
      <w:proofErr w:type="spellStart"/>
      <w:r>
        <w:rPr>
          <w:sz w:val="28"/>
          <w:szCs w:val="28"/>
        </w:rPr>
        <w:t>Dharawat</w:t>
      </w:r>
      <w:proofErr w:type="spellEnd"/>
      <w:r>
        <w:rPr>
          <w:sz w:val="28"/>
          <w:szCs w:val="28"/>
        </w:rPr>
        <w:t xml:space="preserve">, he was informed that a permission cannot be granted to our college as they already have a coaching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in the vicinity                                (at N M College, Vile Parle – West).  </w:t>
      </w:r>
    </w:p>
    <w:p w:rsidR="005A2E63" w:rsidRPr="00D863B1" w:rsidRDefault="005A2E63" w:rsidP="005A2E63">
      <w:pPr>
        <w:pStyle w:val="ListParagraph"/>
        <w:numPr>
          <w:ilvl w:val="0"/>
          <w:numId w:val="2"/>
        </w:numPr>
        <w:spacing w:after="0" w:line="240" w:lineRule="auto"/>
        <w:ind w:left="180" w:hanging="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Trustee Shri </w:t>
      </w:r>
      <w:proofErr w:type="spellStart"/>
      <w:r>
        <w:rPr>
          <w:sz w:val="28"/>
          <w:szCs w:val="28"/>
        </w:rPr>
        <w:t>Umeshbhai</w:t>
      </w:r>
      <w:proofErr w:type="spellEnd"/>
      <w:r>
        <w:rPr>
          <w:sz w:val="28"/>
          <w:szCs w:val="28"/>
        </w:rPr>
        <w:t xml:space="preserve"> asked Dr. Welling about how to raise the standard of college. Dr. Welling suggested that rigorous teaching learning process, strict evaluation criterion, transparent admission norms &amp; strict monitoring of attendance was very important. </w:t>
      </w:r>
    </w:p>
    <w:p w:rsidR="005A2E63" w:rsidRPr="00E82A5D" w:rsidRDefault="005A2E63" w:rsidP="005A2E63">
      <w:pPr>
        <w:spacing w:after="0" w:line="240" w:lineRule="auto"/>
        <w:jc w:val="both"/>
        <w:rPr>
          <w:b/>
        </w:rPr>
      </w:pPr>
    </w:p>
    <w:p w:rsidR="005A2E63" w:rsidRDefault="005A2E63" w:rsidP="005A2E63">
      <w:pPr>
        <w:tabs>
          <w:tab w:val="left" w:pos="540"/>
        </w:tabs>
        <w:spacing w:after="0" w:line="240" w:lineRule="auto"/>
        <w:rPr>
          <w:rFonts w:eastAsia="Times New Roman"/>
          <w:b/>
          <w:sz w:val="28"/>
          <w:szCs w:val="28"/>
        </w:rPr>
      </w:pPr>
      <w:r w:rsidRPr="00E82A5D">
        <w:rPr>
          <w:b/>
          <w:bCs/>
          <w:sz w:val="28"/>
          <w:szCs w:val="28"/>
        </w:rPr>
        <w:t>ITEM NO.5:</w:t>
      </w:r>
      <w:r w:rsidRPr="00E82A5D">
        <w:rPr>
          <w:bCs/>
          <w:sz w:val="28"/>
          <w:szCs w:val="28"/>
        </w:rPr>
        <w:t xml:space="preserve">- </w:t>
      </w:r>
      <w:r w:rsidRPr="00E82A5D">
        <w:rPr>
          <w:rFonts w:eastAsia="Times New Roman"/>
          <w:b/>
          <w:sz w:val="28"/>
          <w:szCs w:val="28"/>
        </w:rPr>
        <w:t>Any other matter with permission of the Chair.</w:t>
      </w:r>
    </w:p>
    <w:p w:rsidR="005A2E63" w:rsidRPr="00C54FB8" w:rsidRDefault="005A2E63" w:rsidP="005A2E63">
      <w:pPr>
        <w:tabs>
          <w:tab w:val="left" w:pos="540"/>
        </w:tabs>
        <w:spacing w:after="0" w:line="240" w:lineRule="auto"/>
        <w:rPr>
          <w:rFonts w:eastAsia="Calibri"/>
          <w:sz w:val="28"/>
          <w:szCs w:val="28"/>
        </w:rPr>
      </w:pPr>
      <w:r w:rsidRPr="00C54FB8">
        <w:rPr>
          <w:rFonts w:eastAsia="Times New Roman"/>
          <w:sz w:val="28"/>
          <w:szCs w:val="28"/>
        </w:rPr>
        <w:t xml:space="preserve">Principal thanked the Management </w:t>
      </w:r>
      <w:r>
        <w:rPr>
          <w:rFonts w:eastAsia="Times New Roman"/>
          <w:sz w:val="28"/>
          <w:szCs w:val="28"/>
        </w:rPr>
        <w:t xml:space="preserve">and all the members for their constant support in all the matters. </w:t>
      </w:r>
    </w:p>
    <w:p w:rsidR="005A2E63" w:rsidRPr="00337A82" w:rsidRDefault="005A2E63" w:rsidP="005A2E63">
      <w:pPr>
        <w:spacing w:after="0" w:line="240" w:lineRule="auto"/>
        <w:ind w:right="-994"/>
        <w:jc w:val="both"/>
        <w:rPr>
          <w:sz w:val="28"/>
          <w:szCs w:val="28"/>
        </w:rPr>
      </w:pPr>
      <w:r w:rsidRPr="00337A82">
        <w:rPr>
          <w:sz w:val="28"/>
          <w:szCs w:val="28"/>
        </w:rPr>
        <w:t xml:space="preserve">The meeting then ended with a vote of thanks to the Chair.  </w:t>
      </w:r>
    </w:p>
    <w:p w:rsidR="005A2E63" w:rsidRDefault="005A2E63" w:rsidP="005A2E63">
      <w:pPr>
        <w:jc w:val="both"/>
        <w:rPr>
          <w:sz w:val="10"/>
          <w:szCs w:val="28"/>
        </w:rPr>
      </w:pPr>
    </w:p>
    <w:p w:rsidR="005A2E63" w:rsidRDefault="005A2E63" w:rsidP="005A2E63">
      <w:pPr>
        <w:jc w:val="both"/>
        <w:rPr>
          <w:sz w:val="10"/>
          <w:szCs w:val="28"/>
        </w:rPr>
      </w:pPr>
    </w:p>
    <w:p w:rsidR="005A2E63" w:rsidRPr="00123C81" w:rsidRDefault="005A2E63" w:rsidP="005A2E63">
      <w:pPr>
        <w:spacing w:after="0" w:line="240" w:lineRule="auto"/>
        <w:ind w:right="-994"/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proofErr w:type="spellStart"/>
      <w:r w:rsidRPr="00123C81">
        <w:rPr>
          <w:b/>
          <w:sz w:val="24"/>
        </w:rPr>
        <w:t>Dr</w:t>
      </w:r>
      <w:proofErr w:type="spellEnd"/>
      <w:r w:rsidRPr="00123C81">
        <w:rPr>
          <w:b/>
          <w:sz w:val="24"/>
        </w:rPr>
        <w:t xml:space="preserve"> (</w:t>
      </w:r>
      <w:proofErr w:type="spellStart"/>
      <w:r w:rsidRPr="00123C81">
        <w:rPr>
          <w:b/>
          <w:sz w:val="24"/>
        </w:rPr>
        <w:t>Mrs</w:t>
      </w:r>
      <w:proofErr w:type="spellEnd"/>
      <w:r w:rsidRPr="00123C81">
        <w:rPr>
          <w:b/>
          <w:sz w:val="24"/>
        </w:rPr>
        <w:t xml:space="preserve">) </w:t>
      </w:r>
      <w:proofErr w:type="spellStart"/>
      <w:r w:rsidRPr="00123C81">
        <w:rPr>
          <w:b/>
          <w:sz w:val="24"/>
        </w:rPr>
        <w:t>Krushna</w:t>
      </w:r>
      <w:proofErr w:type="spellEnd"/>
      <w:r w:rsidRPr="00123C81">
        <w:rPr>
          <w:b/>
          <w:sz w:val="24"/>
        </w:rPr>
        <w:t xml:space="preserve"> Gandhi</w:t>
      </w:r>
      <w:r w:rsidRPr="00123C81">
        <w:rPr>
          <w:b/>
          <w:sz w:val="24"/>
        </w:rPr>
        <w:tab/>
      </w:r>
      <w:r w:rsidRPr="00123C81">
        <w:rPr>
          <w:b/>
          <w:sz w:val="24"/>
        </w:rPr>
        <w:tab/>
        <w:t xml:space="preserve">                                         Shri </w:t>
      </w:r>
      <w:proofErr w:type="spellStart"/>
      <w:r w:rsidRPr="00123C81">
        <w:rPr>
          <w:b/>
          <w:sz w:val="24"/>
        </w:rPr>
        <w:t>Ashwinbhai</w:t>
      </w:r>
      <w:proofErr w:type="spellEnd"/>
      <w:r w:rsidRPr="00123C81">
        <w:rPr>
          <w:b/>
          <w:sz w:val="24"/>
        </w:rPr>
        <w:t xml:space="preserve"> Mehta</w:t>
      </w:r>
    </w:p>
    <w:p w:rsidR="005A2E63" w:rsidRPr="00123C81" w:rsidRDefault="005A2E63" w:rsidP="005A2E63">
      <w:pPr>
        <w:spacing w:after="0" w:line="240" w:lineRule="auto"/>
        <w:ind w:right="-994"/>
        <w:jc w:val="both"/>
        <w:rPr>
          <w:b/>
          <w:sz w:val="24"/>
        </w:rPr>
      </w:pPr>
      <w:r w:rsidRPr="00123C81">
        <w:rPr>
          <w:b/>
          <w:sz w:val="24"/>
        </w:rPr>
        <w:t xml:space="preserve">             Principal – Chairperson IQAC                                       President – Management Member –IQAC</w:t>
      </w:r>
    </w:p>
    <w:p w:rsidR="002E6F33" w:rsidRDefault="00A15000"/>
    <w:sectPr w:rsidR="002E6F33" w:rsidSect="005A2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1D9A"/>
    <w:multiLevelType w:val="hybridMultilevel"/>
    <w:tmpl w:val="2AD47898"/>
    <w:lvl w:ilvl="0" w:tplc="E89649C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4DF0261C"/>
    <w:multiLevelType w:val="hybridMultilevel"/>
    <w:tmpl w:val="2D5ED9FC"/>
    <w:lvl w:ilvl="0" w:tplc="30EC384A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5FB14C01"/>
    <w:multiLevelType w:val="hybridMultilevel"/>
    <w:tmpl w:val="0ECE3FAC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63"/>
    <w:rsid w:val="004F1CA7"/>
    <w:rsid w:val="005A2E63"/>
    <w:rsid w:val="007B6051"/>
    <w:rsid w:val="00840578"/>
    <w:rsid w:val="0084624B"/>
    <w:rsid w:val="00A15000"/>
    <w:rsid w:val="00D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D73B"/>
  <w15:chartTrackingRefBased/>
  <w15:docId w15:val="{292BB668-4160-45BC-93D2-78785947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6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5</cp:revision>
  <dcterms:created xsi:type="dcterms:W3CDTF">2021-06-21T04:14:00Z</dcterms:created>
  <dcterms:modified xsi:type="dcterms:W3CDTF">2021-06-21T08:00:00Z</dcterms:modified>
</cp:coreProperties>
</file>